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B424F" w:rsidRPr="00F81BA0" w:rsidRDefault="00CB424F" w:rsidP="00CB424F">
      <w:pPr>
        <w:pStyle w:val="17"/>
        <w:jc w:val="center"/>
        <w:rPr>
          <w:color w:val="000000"/>
          <w:lang w:val="ru-RU"/>
        </w:rPr>
      </w:pPr>
      <w:r w:rsidRPr="00F81BA0">
        <w:rPr>
          <w:b/>
          <w:color w:val="000000"/>
          <w:lang w:val="ru-RU"/>
        </w:rPr>
        <w:t>СОДЕРЖАНИЕ ТОМА</w:t>
      </w:r>
    </w:p>
    <w:p w:rsidR="00CB424F" w:rsidRPr="00CB424F" w:rsidRDefault="00CB424F" w:rsidP="00CB424F">
      <w:pPr>
        <w:jc w:val="center"/>
        <w:rPr>
          <w:color w:val="000000"/>
        </w:rPr>
      </w:pPr>
    </w:p>
    <w:p w:rsidR="00CB424F" w:rsidRPr="007662FB" w:rsidRDefault="00CB424F" w:rsidP="00CB424F">
      <w:pPr>
        <w:jc w:val="center"/>
        <w:rPr>
          <w:color w:val="000000"/>
        </w:rPr>
      </w:pPr>
    </w:p>
    <w:p w:rsidR="00CB424F" w:rsidRPr="001B3789" w:rsidRDefault="007C2B62" w:rsidP="00ED17ED">
      <w:pPr>
        <w:pStyle w:val="17"/>
        <w:tabs>
          <w:tab w:val="left" w:pos="9639"/>
          <w:tab w:val="right" w:leader="dot" w:pos="9781"/>
        </w:tabs>
        <w:spacing w:line="360" w:lineRule="auto"/>
        <w:ind w:left="284" w:hanging="284"/>
        <w:rPr>
          <w:color w:val="000000"/>
          <w:sz w:val="28"/>
          <w:szCs w:val="28"/>
          <w:lang w:val="ru-RU"/>
        </w:rPr>
      </w:pPr>
      <w:r w:rsidRPr="007C2B62">
        <w:rPr>
          <w:color w:val="000000"/>
          <w:sz w:val="28"/>
          <w:szCs w:val="28"/>
        </w:rPr>
        <w:fldChar w:fldCharType="begin"/>
      </w:r>
      <w:r w:rsidR="00CB424F" w:rsidRPr="001B3789">
        <w:rPr>
          <w:color w:val="000000"/>
          <w:sz w:val="28"/>
          <w:szCs w:val="28"/>
          <w:lang w:val="ru-RU"/>
        </w:rPr>
        <w:instrText xml:space="preserve"> </w:instrText>
      </w:r>
      <w:r w:rsidR="00CB424F" w:rsidRPr="001B3789">
        <w:rPr>
          <w:color w:val="000000"/>
          <w:sz w:val="28"/>
          <w:szCs w:val="28"/>
        </w:rPr>
        <w:instrText>TOC</w:instrText>
      </w:r>
      <w:r w:rsidR="00CB424F" w:rsidRPr="001B3789">
        <w:rPr>
          <w:color w:val="000000"/>
          <w:sz w:val="28"/>
          <w:szCs w:val="28"/>
          <w:lang w:val="ru-RU"/>
        </w:rPr>
        <w:instrText xml:space="preserve"> \</w:instrText>
      </w:r>
      <w:r w:rsidR="00CB424F" w:rsidRPr="001B3789">
        <w:rPr>
          <w:color w:val="000000"/>
          <w:sz w:val="28"/>
          <w:szCs w:val="28"/>
        </w:rPr>
        <w:instrText>o</w:instrText>
      </w:r>
      <w:r w:rsidR="00CB424F" w:rsidRPr="001B3789">
        <w:rPr>
          <w:color w:val="000000"/>
          <w:sz w:val="28"/>
          <w:szCs w:val="28"/>
          <w:lang w:val="ru-RU"/>
        </w:rPr>
        <w:instrText xml:space="preserve"> "1-3" \</w:instrText>
      </w:r>
      <w:r w:rsidR="00CB424F" w:rsidRPr="001B3789">
        <w:rPr>
          <w:color w:val="000000"/>
          <w:sz w:val="28"/>
          <w:szCs w:val="28"/>
        </w:rPr>
        <w:instrText>h</w:instrText>
      </w:r>
      <w:r w:rsidR="00CB424F" w:rsidRPr="001B3789">
        <w:rPr>
          <w:color w:val="000000"/>
          <w:sz w:val="28"/>
          <w:szCs w:val="28"/>
          <w:lang w:val="ru-RU"/>
        </w:rPr>
        <w:instrText xml:space="preserve"> \</w:instrText>
      </w:r>
      <w:r w:rsidR="00CB424F" w:rsidRPr="001B3789">
        <w:rPr>
          <w:color w:val="000000"/>
          <w:sz w:val="28"/>
          <w:szCs w:val="28"/>
        </w:rPr>
        <w:instrText>z</w:instrText>
      </w:r>
      <w:r w:rsidR="00CB424F" w:rsidRPr="001B3789">
        <w:rPr>
          <w:color w:val="000000"/>
          <w:sz w:val="28"/>
          <w:szCs w:val="28"/>
          <w:lang w:val="ru-RU"/>
        </w:rPr>
        <w:instrText xml:space="preserve"> \</w:instrText>
      </w:r>
      <w:r w:rsidR="00CB424F" w:rsidRPr="001B3789">
        <w:rPr>
          <w:color w:val="000000"/>
          <w:sz w:val="28"/>
          <w:szCs w:val="28"/>
        </w:rPr>
        <w:instrText>u</w:instrText>
      </w:r>
      <w:r w:rsidR="00CB424F" w:rsidRPr="001B3789">
        <w:rPr>
          <w:color w:val="000000"/>
          <w:sz w:val="28"/>
          <w:szCs w:val="28"/>
          <w:lang w:val="ru-RU"/>
        </w:rPr>
        <w:instrText xml:space="preserve"> </w:instrText>
      </w:r>
      <w:r w:rsidRPr="007C2B62">
        <w:rPr>
          <w:color w:val="000000"/>
          <w:sz w:val="28"/>
          <w:szCs w:val="28"/>
        </w:rPr>
        <w:fldChar w:fldCharType="separate"/>
      </w:r>
      <w:r w:rsidR="009A5FA3" w:rsidRPr="001B3789">
        <w:rPr>
          <w:color w:val="000000"/>
          <w:sz w:val="28"/>
          <w:szCs w:val="28"/>
          <w:lang w:val="ru-RU"/>
        </w:rPr>
        <w:t>СОСТАВ</w:t>
      </w:r>
      <w:r w:rsidR="00917DE9" w:rsidRPr="001B3789">
        <w:rPr>
          <w:color w:val="000000"/>
          <w:sz w:val="28"/>
          <w:szCs w:val="28"/>
          <w:lang w:val="ru-RU"/>
        </w:rPr>
        <w:t xml:space="preserve"> ПРОЕКТА</w:t>
      </w:r>
      <w:r w:rsidR="00917DE9" w:rsidRPr="001B3789">
        <w:rPr>
          <w:color w:val="000000"/>
          <w:sz w:val="28"/>
          <w:szCs w:val="28"/>
          <w:lang w:val="ru-RU"/>
        </w:rPr>
        <w:tab/>
      </w:r>
      <w:r w:rsidR="001362AF" w:rsidRPr="001B3789">
        <w:rPr>
          <w:color w:val="000000"/>
          <w:sz w:val="28"/>
          <w:szCs w:val="28"/>
          <w:lang w:val="ru-RU"/>
        </w:rPr>
        <w:t>2</w:t>
      </w:r>
    </w:p>
    <w:p w:rsidR="004E5ECE" w:rsidRPr="001B3789" w:rsidRDefault="004E5ECE" w:rsidP="00ED17ED">
      <w:pPr>
        <w:tabs>
          <w:tab w:val="left" w:pos="9639"/>
          <w:tab w:val="right" w:leader="dot" w:pos="9781"/>
        </w:tabs>
        <w:rPr>
          <w:rFonts w:ascii="Times New Roman" w:hAnsi="Times New Roman" w:cs="Times New Roman"/>
          <w:sz w:val="28"/>
          <w:szCs w:val="28"/>
        </w:rPr>
      </w:pPr>
      <w:r w:rsidRPr="001B3789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1B378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3789">
        <w:rPr>
          <w:rFonts w:ascii="Times New Roman" w:hAnsi="Times New Roman" w:cs="Times New Roman"/>
          <w:sz w:val="28"/>
          <w:szCs w:val="28"/>
        </w:rPr>
        <w:t>. ПЛАНИРОВКА ТЕРРИТОРИИ</w:t>
      </w:r>
    </w:p>
    <w:p w:rsidR="00CB424F" w:rsidRPr="001B3789" w:rsidRDefault="00EB5916" w:rsidP="00ED17ED">
      <w:pPr>
        <w:pStyle w:val="17"/>
        <w:tabs>
          <w:tab w:val="left" w:pos="9639"/>
          <w:tab w:val="right" w:leader="dot" w:pos="9781"/>
        </w:tabs>
        <w:spacing w:line="360" w:lineRule="auto"/>
        <w:ind w:left="284" w:hanging="284"/>
        <w:rPr>
          <w:color w:val="000000"/>
          <w:sz w:val="28"/>
          <w:szCs w:val="28"/>
          <w:lang w:val="ru-RU"/>
        </w:rPr>
      </w:pPr>
      <w:r w:rsidRPr="001B3789">
        <w:rPr>
          <w:color w:val="000000"/>
          <w:sz w:val="28"/>
          <w:szCs w:val="28"/>
          <w:lang w:val="ru-RU"/>
        </w:rPr>
        <w:t>1</w:t>
      </w:r>
      <w:r w:rsidR="007662FB" w:rsidRPr="001B3789">
        <w:rPr>
          <w:color w:val="000000"/>
          <w:sz w:val="28"/>
          <w:szCs w:val="28"/>
          <w:lang w:val="ru-RU"/>
        </w:rPr>
        <w:t>.</w:t>
      </w:r>
      <w:hyperlink w:anchor="__RefHeading___Toc372184302" w:history="1">
        <w:r w:rsidR="00917DE9" w:rsidRPr="001B3789">
          <w:rPr>
            <w:color w:val="000000"/>
            <w:sz w:val="28"/>
            <w:szCs w:val="28"/>
            <w:lang w:val="ru-RU"/>
          </w:rPr>
          <w:t xml:space="preserve"> ВВЕДЕНИЕ</w:t>
        </w:r>
        <w:r w:rsidR="00CB424F" w:rsidRPr="001B3789">
          <w:rPr>
            <w:color w:val="000000"/>
            <w:sz w:val="28"/>
            <w:szCs w:val="28"/>
            <w:lang w:val="ru-RU"/>
          </w:rPr>
          <w:tab/>
        </w:r>
      </w:hyperlink>
      <w:r w:rsidR="001362AF" w:rsidRPr="001B3789">
        <w:rPr>
          <w:color w:val="000000"/>
          <w:sz w:val="28"/>
          <w:szCs w:val="28"/>
          <w:lang w:val="ru-RU"/>
        </w:rPr>
        <w:t>3</w:t>
      </w:r>
    </w:p>
    <w:p w:rsidR="00BD468F" w:rsidRPr="001B3789" w:rsidRDefault="00EB5916" w:rsidP="00ED17ED">
      <w:pPr>
        <w:pStyle w:val="17"/>
        <w:tabs>
          <w:tab w:val="left" w:pos="9639"/>
          <w:tab w:val="right" w:leader="dot" w:pos="9781"/>
        </w:tabs>
        <w:spacing w:line="360" w:lineRule="auto"/>
        <w:ind w:left="284" w:hanging="284"/>
        <w:rPr>
          <w:color w:val="000000"/>
          <w:sz w:val="28"/>
          <w:szCs w:val="28"/>
          <w:lang w:val="ru-RU"/>
        </w:rPr>
      </w:pPr>
      <w:r w:rsidRPr="001B3789">
        <w:rPr>
          <w:color w:val="000000"/>
          <w:sz w:val="28"/>
          <w:szCs w:val="28"/>
          <w:lang w:val="ru-RU"/>
        </w:rPr>
        <w:t>2</w:t>
      </w:r>
      <w:r w:rsidR="00BD468F" w:rsidRPr="001B3789">
        <w:rPr>
          <w:color w:val="000000"/>
          <w:sz w:val="28"/>
          <w:szCs w:val="28"/>
          <w:lang w:val="ru-RU"/>
        </w:rPr>
        <w:t>.</w:t>
      </w:r>
      <w:hyperlink w:anchor="__RefHeading___Toc372184302" w:history="1">
        <w:r w:rsidR="00BD468F" w:rsidRPr="001B3789">
          <w:rPr>
            <w:color w:val="000000"/>
            <w:sz w:val="28"/>
            <w:szCs w:val="28"/>
            <w:lang w:val="ru-RU"/>
          </w:rPr>
          <w:t xml:space="preserve"> </w:t>
        </w:r>
        <w:r w:rsidR="00BD468F" w:rsidRPr="001B3789">
          <w:rPr>
            <w:sz w:val="28"/>
            <w:szCs w:val="28"/>
            <w:lang w:val="ru-RU"/>
          </w:rPr>
          <w:t>Общие положения</w:t>
        </w:r>
        <w:r w:rsidR="00BD468F" w:rsidRPr="001B3789">
          <w:rPr>
            <w:color w:val="000000"/>
            <w:sz w:val="28"/>
            <w:szCs w:val="28"/>
            <w:lang w:val="ru-RU"/>
          </w:rPr>
          <w:t xml:space="preserve"> </w:t>
        </w:r>
        <w:r w:rsidR="00BD468F" w:rsidRPr="001B3789">
          <w:rPr>
            <w:color w:val="000000"/>
            <w:sz w:val="28"/>
            <w:szCs w:val="28"/>
            <w:lang w:val="ru-RU"/>
          </w:rPr>
          <w:tab/>
        </w:r>
      </w:hyperlink>
      <w:r w:rsidR="00ED17ED">
        <w:rPr>
          <w:color w:val="000000"/>
          <w:sz w:val="28"/>
          <w:szCs w:val="28"/>
          <w:lang w:val="ru-RU"/>
        </w:rPr>
        <w:t>4</w:t>
      </w:r>
    </w:p>
    <w:p w:rsidR="00CB424F" w:rsidRPr="001B3789" w:rsidRDefault="007C2B62" w:rsidP="00ED17ED">
      <w:pPr>
        <w:tabs>
          <w:tab w:val="left" w:pos="9639"/>
          <w:tab w:val="right" w:leader="dot" w:pos="9781"/>
        </w:tabs>
        <w:spacing w:line="360" w:lineRule="auto"/>
        <w:ind w:left="284" w:right="-284" w:hanging="284"/>
        <w:rPr>
          <w:rFonts w:ascii="Times New Roman" w:hAnsi="Times New Roman" w:cs="Times New Roman"/>
          <w:sz w:val="28"/>
          <w:szCs w:val="28"/>
        </w:rPr>
      </w:pPr>
      <w:hyperlink w:anchor="__RefHeading___Toc372184303" w:history="1">
        <w:r w:rsidR="00EB5916" w:rsidRPr="001B3789">
          <w:rPr>
            <w:rFonts w:ascii="Times New Roman" w:hAnsi="Times New Roman" w:cs="Times New Roman"/>
            <w:color w:val="000000"/>
            <w:sz w:val="28"/>
            <w:szCs w:val="28"/>
          </w:rPr>
          <w:t>3</w:t>
        </w:r>
        <w:r w:rsidR="00CB424F" w:rsidRPr="001B3789">
          <w:rPr>
            <w:rFonts w:ascii="Times New Roman" w:hAnsi="Times New Roman" w:cs="Times New Roman"/>
            <w:color w:val="000000"/>
            <w:sz w:val="28"/>
            <w:szCs w:val="28"/>
          </w:rPr>
          <w:t xml:space="preserve">. </w:t>
        </w:r>
        <w:r w:rsidR="007662FB" w:rsidRPr="001B3789">
          <w:rPr>
            <w:rFonts w:ascii="Times New Roman" w:hAnsi="Times New Roman" w:cs="Times New Roman"/>
            <w:sz w:val="28"/>
            <w:szCs w:val="28"/>
          </w:rPr>
          <w:t>Функциональное зонирование территории. Красные линии…………………….</w:t>
        </w:r>
      </w:hyperlink>
      <w:r w:rsidR="00ED17ED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CB424F" w:rsidRPr="001B3789" w:rsidRDefault="007C2B62" w:rsidP="00ED17ED">
      <w:pPr>
        <w:tabs>
          <w:tab w:val="left" w:pos="9639"/>
          <w:tab w:val="right" w:leader="dot" w:pos="9781"/>
        </w:tabs>
        <w:spacing w:line="360" w:lineRule="auto"/>
        <w:ind w:right="-284"/>
        <w:rPr>
          <w:rFonts w:ascii="Times New Roman" w:hAnsi="Times New Roman" w:cs="Times New Roman"/>
          <w:sz w:val="28"/>
          <w:szCs w:val="28"/>
        </w:rPr>
      </w:pPr>
      <w:hyperlink w:anchor="__RefHeading___Toc372184304" w:history="1">
        <w:r w:rsidR="00EB5916" w:rsidRPr="001B3789">
          <w:rPr>
            <w:rFonts w:ascii="Times New Roman" w:hAnsi="Times New Roman" w:cs="Times New Roman"/>
            <w:color w:val="000000"/>
            <w:sz w:val="28"/>
            <w:szCs w:val="28"/>
          </w:rPr>
          <w:t>4</w:t>
        </w:r>
        <w:r w:rsidR="00CB424F" w:rsidRPr="001B3789">
          <w:rPr>
            <w:rFonts w:ascii="Times New Roman" w:hAnsi="Times New Roman" w:cs="Times New Roman"/>
            <w:color w:val="000000"/>
            <w:sz w:val="28"/>
            <w:szCs w:val="28"/>
          </w:rPr>
          <w:t xml:space="preserve">. </w:t>
        </w:r>
        <w:r w:rsidR="007662FB" w:rsidRPr="001B3789">
          <w:rPr>
            <w:rFonts w:ascii="Times New Roman" w:hAnsi="Times New Roman" w:cs="Times New Roman"/>
            <w:sz w:val="28"/>
            <w:szCs w:val="28"/>
          </w:rPr>
          <w:t>Перечень планируемых к размещению объектов капитального строительства………………………………………………………………………</w:t>
        </w:r>
      </w:hyperlink>
      <w:r w:rsidR="00946888">
        <w:t>…..</w:t>
      </w:r>
      <w:r w:rsidR="00ED17ED"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7662FB" w:rsidRPr="001B3789" w:rsidRDefault="007C2B62" w:rsidP="00ED17ED">
      <w:pPr>
        <w:tabs>
          <w:tab w:val="left" w:pos="9639"/>
          <w:tab w:val="right" w:leader="dot" w:pos="9781"/>
        </w:tabs>
        <w:spacing w:line="360" w:lineRule="auto"/>
        <w:ind w:left="284" w:right="-284" w:hanging="284"/>
        <w:rPr>
          <w:rFonts w:ascii="Times New Roman" w:hAnsi="Times New Roman" w:cs="Times New Roman"/>
          <w:sz w:val="28"/>
          <w:szCs w:val="28"/>
        </w:rPr>
      </w:pPr>
      <w:hyperlink w:anchor="__RefHeading___Toc372184305" w:history="1">
        <w:r w:rsidR="00EB5916" w:rsidRPr="001B3789">
          <w:rPr>
            <w:rFonts w:ascii="Times New Roman" w:hAnsi="Times New Roman" w:cs="Times New Roman"/>
            <w:color w:val="000000"/>
            <w:sz w:val="28"/>
            <w:szCs w:val="28"/>
          </w:rPr>
          <w:t>5</w:t>
        </w:r>
        <w:r w:rsidR="007662FB" w:rsidRPr="001B3789">
          <w:rPr>
            <w:rFonts w:ascii="Times New Roman" w:hAnsi="Times New Roman" w:cs="Times New Roman"/>
            <w:color w:val="000000"/>
            <w:sz w:val="28"/>
            <w:szCs w:val="28"/>
          </w:rPr>
          <w:t>.</w:t>
        </w:r>
      </w:hyperlink>
      <w:r w:rsidR="007662FB" w:rsidRPr="001B37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62FB" w:rsidRPr="001B3789">
        <w:rPr>
          <w:rFonts w:ascii="Times New Roman" w:hAnsi="Times New Roman" w:cs="Times New Roman"/>
          <w:sz w:val="28"/>
          <w:szCs w:val="28"/>
        </w:rPr>
        <w:t>Характеристики планируемого развития территории………………………</w:t>
      </w:r>
      <w:r w:rsidR="00644E7D" w:rsidRPr="001B3789">
        <w:rPr>
          <w:rFonts w:ascii="Times New Roman" w:hAnsi="Times New Roman" w:cs="Times New Roman"/>
          <w:sz w:val="28"/>
          <w:szCs w:val="28"/>
        </w:rPr>
        <w:t>…</w:t>
      </w:r>
      <w:r w:rsidR="00946888">
        <w:rPr>
          <w:rFonts w:ascii="Times New Roman" w:hAnsi="Times New Roman" w:cs="Times New Roman"/>
          <w:sz w:val="28"/>
          <w:szCs w:val="28"/>
        </w:rPr>
        <w:t>…</w:t>
      </w:r>
      <w:r w:rsidR="00ED17ED">
        <w:rPr>
          <w:rFonts w:ascii="Times New Roman" w:hAnsi="Times New Roman" w:cs="Times New Roman"/>
          <w:sz w:val="28"/>
          <w:szCs w:val="28"/>
        </w:rPr>
        <w:t>7</w:t>
      </w:r>
    </w:p>
    <w:p w:rsidR="00BD468F" w:rsidRPr="001B3789" w:rsidRDefault="007C2B62" w:rsidP="00ED17ED">
      <w:pPr>
        <w:tabs>
          <w:tab w:val="left" w:pos="9639"/>
          <w:tab w:val="right" w:leader="dot" w:pos="9781"/>
          <w:tab w:val="left" w:pos="9923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hyperlink w:anchor="__RefHeading___Toc372184305" w:history="1">
        <w:r w:rsidR="00EB5916" w:rsidRPr="001B3789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  <w:r w:rsidR="00BD468F" w:rsidRPr="001B3789">
          <w:rPr>
            <w:rFonts w:ascii="Times New Roman" w:hAnsi="Times New Roman" w:cs="Times New Roman"/>
            <w:color w:val="000000"/>
            <w:sz w:val="28"/>
            <w:szCs w:val="28"/>
          </w:rPr>
          <w:t>.</w:t>
        </w:r>
      </w:hyperlink>
      <w:r w:rsidR="00BD468F" w:rsidRPr="001B37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468F" w:rsidRPr="001B37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Планировочные ограничения использования территории</w:t>
      </w:r>
      <w:r w:rsidR="00BD468F" w:rsidRPr="001B3789">
        <w:rPr>
          <w:rFonts w:ascii="Times New Roman" w:hAnsi="Times New Roman" w:cs="Times New Roman"/>
          <w:sz w:val="28"/>
          <w:szCs w:val="28"/>
        </w:rPr>
        <w:t>………….………</w:t>
      </w:r>
      <w:r w:rsidR="00D20CD9" w:rsidRPr="001B3789">
        <w:rPr>
          <w:rFonts w:ascii="Times New Roman" w:hAnsi="Times New Roman" w:cs="Times New Roman"/>
          <w:sz w:val="28"/>
          <w:szCs w:val="28"/>
        </w:rPr>
        <w:t>…</w:t>
      </w:r>
      <w:r w:rsidR="00ED17ED">
        <w:rPr>
          <w:rFonts w:ascii="Times New Roman" w:hAnsi="Times New Roman" w:cs="Times New Roman"/>
          <w:sz w:val="28"/>
          <w:szCs w:val="28"/>
        </w:rPr>
        <w:t>.</w:t>
      </w:r>
      <w:r w:rsidR="00946888">
        <w:rPr>
          <w:rFonts w:ascii="Times New Roman" w:hAnsi="Times New Roman" w:cs="Times New Roman"/>
          <w:sz w:val="28"/>
          <w:szCs w:val="28"/>
        </w:rPr>
        <w:t>.</w:t>
      </w:r>
      <w:r w:rsidR="00D20CD9" w:rsidRPr="001B3789">
        <w:rPr>
          <w:rFonts w:ascii="Times New Roman" w:hAnsi="Times New Roman" w:cs="Times New Roman"/>
          <w:sz w:val="28"/>
          <w:szCs w:val="28"/>
        </w:rPr>
        <w:t>.</w:t>
      </w:r>
      <w:r w:rsidR="00ED17ED">
        <w:rPr>
          <w:rFonts w:ascii="Times New Roman" w:hAnsi="Times New Roman" w:cs="Times New Roman"/>
          <w:sz w:val="28"/>
          <w:szCs w:val="28"/>
        </w:rPr>
        <w:t>8</w:t>
      </w:r>
    </w:p>
    <w:p w:rsidR="007662FB" w:rsidRDefault="00EB5916" w:rsidP="00ED17ED">
      <w:pPr>
        <w:tabs>
          <w:tab w:val="left" w:pos="9639"/>
          <w:tab w:val="right" w:leader="dot" w:pos="9781"/>
        </w:tabs>
        <w:spacing w:line="360" w:lineRule="auto"/>
        <w:ind w:left="284" w:right="-115" w:hanging="284"/>
        <w:rPr>
          <w:rFonts w:ascii="Times New Roman" w:hAnsi="Times New Roman" w:cs="Times New Roman"/>
          <w:sz w:val="28"/>
          <w:szCs w:val="28"/>
        </w:rPr>
      </w:pPr>
      <w:r w:rsidRPr="001B3789">
        <w:rPr>
          <w:rFonts w:ascii="Times New Roman" w:hAnsi="Times New Roman" w:cs="Times New Roman"/>
          <w:sz w:val="28"/>
          <w:szCs w:val="28"/>
        </w:rPr>
        <w:t>7</w:t>
      </w:r>
      <w:r w:rsidR="007662FB" w:rsidRPr="001B3789">
        <w:rPr>
          <w:rFonts w:ascii="Times New Roman" w:hAnsi="Times New Roman" w:cs="Times New Roman"/>
          <w:sz w:val="28"/>
          <w:szCs w:val="28"/>
        </w:rPr>
        <w:t>. Улично-дорожная сеть и транспорт</w:t>
      </w:r>
      <w:r w:rsidR="004E5ECE" w:rsidRPr="001B3789">
        <w:rPr>
          <w:rFonts w:ascii="Times New Roman" w:hAnsi="Times New Roman" w:cs="Times New Roman"/>
          <w:sz w:val="28"/>
          <w:szCs w:val="28"/>
        </w:rPr>
        <w:t>……………………………………...…</w:t>
      </w:r>
      <w:r w:rsidR="00ED17ED">
        <w:rPr>
          <w:rFonts w:ascii="Times New Roman" w:hAnsi="Times New Roman" w:cs="Times New Roman"/>
          <w:sz w:val="28"/>
          <w:szCs w:val="28"/>
        </w:rPr>
        <w:t xml:space="preserve">….. </w:t>
      </w:r>
      <w:r w:rsidR="001B3789" w:rsidRPr="001B3789">
        <w:rPr>
          <w:rFonts w:ascii="Times New Roman" w:hAnsi="Times New Roman" w:cs="Times New Roman"/>
          <w:sz w:val="28"/>
          <w:szCs w:val="28"/>
        </w:rPr>
        <w:t>.</w:t>
      </w:r>
      <w:r w:rsidR="00946888">
        <w:rPr>
          <w:rFonts w:ascii="Times New Roman" w:hAnsi="Times New Roman" w:cs="Times New Roman"/>
          <w:sz w:val="28"/>
          <w:szCs w:val="28"/>
        </w:rPr>
        <w:t>.</w:t>
      </w:r>
      <w:r w:rsidR="00ED17ED">
        <w:rPr>
          <w:rFonts w:ascii="Times New Roman" w:hAnsi="Times New Roman" w:cs="Times New Roman"/>
          <w:sz w:val="28"/>
          <w:szCs w:val="28"/>
        </w:rPr>
        <w:t>8</w:t>
      </w:r>
    </w:p>
    <w:p w:rsidR="00946888" w:rsidRPr="00946888" w:rsidRDefault="00946888" w:rsidP="00ED17ED">
      <w:pPr>
        <w:tabs>
          <w:tab w:val="left" w:pos="9639"/>
          <w:tab w:val="right" w:leader="dot" w:pos="9781"/>
        </w:tabs>
        <w:spacing w:line="276" w:lineRule="auto"/>
        <w:ind w:right="-284"/>
        <w:rPr>
          <w:rFonts w:ascii="Times New Roman" w:hAnsi="Times New Roman" w:cs="Times New Roman"/>
          <w:color w:val="000000"/>
          <w:sz w:val="28"/>
          <w:szCs w:val="28"/>
        </w:rPr>
      </w:pPr>
      <w:r w:rsidRPr="00946888">
        <w:rPr>
          <w:rFonts w:ascii="Times New Roman" w:hAnsi="Times New Roman" w:cs="Times New Roman"/>
          <w:color w:val="000000"/>
          <w:sz w:val="28"/>
          <w:szCs w:val="28"/>
        </w:rPr>
        <w:t>8.Благоустройство и озеленение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……………………………………….</w:t>
      </w:r>
      <w:r w:rsidR="00ED17ED"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C720BD" w:rsidRPr="001B3789" w:rsidRDefault="00946888" w:rsidP="00ED17ED">
      <w:pPr>
        <w:tabs>
          <w:tab w:val="left" w:pos="9639"/>
          <w:tab w:val="right" w:leader="dot" w:pos="9781"/>
        </w:tabs>
        <w:spacing w:line="36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7662FB" w:rsidRPr="001B3789">
        <w:rPr>
          <w:rFonts w:ascii="Times New Roman" w:hAnsi="Times New Roman" w:cs="Times New Roman"/>
          <w:color w:val="000000"/>
          <w:sz w:val="28"/>
          <w:szCs w:val="28"/>
        </w:rPr>
        <w:t>. Характеристики развития системы инженерно-технического обеспечения, необходимой для развития территории.</w:t>
      </w:r>
      <w:r w:rsidR="009A5FA3" w:rsidRPr="001B3789">
        <w:rPr>
          <w:rFonts w:ascii="Times New Roman" w:hAnsi="Times New Roman" w:cs="Times New Roman"/>
          <w:sz w:val="28"/>
          <w:szCs w:val="28"/>
        </w:rPr>
        <w:t>……………………………...………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ED17E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..</w:t>
      </w:r>
      <w:r w:rsidR="00ED17ED">
        <w:rPr>
          <w:rFonts w:ascii="Times New Roman" w:hAnsi="Times New Roman" w:cs="Times New Roman"/>
          <w:sz w:val="28"/>
          <w:szCs w:val="28"/>
        </w:rPr>
        <w:t>9</w:t>
      </w:r>
    </w:p>
    <w:p w:rsidR="004E5ECE" w:rsidRPr="001B3789" w:rsidRDefault="004E5ECE" w:rsidP="00ED17ED">
      <w:pPr>
        <w:tabs>
          <w:tab w:val="left" w:pos="9639"/>
          <w:tab w:val="right" w:leader="dot" w:pos="9781"/>
        </w:tabs>
        <w:rPr>
          <w:rFonts w:ascii="Times New Roman" w:hAnsi="Times New Roman" w:cs="Times New Roman"/>
          <w:sz w:val="28"/>
          <w:szCs w:val="28"/>
        </w:rPr>
      </w:pPr>
      <w:r w:rsidRPr="001B3789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1B378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B3789">
        <w:rPr>
          <w:rFonts w:ascii="Times New Roman" w:hAnsi="Times New Roman" w:cs="Times New Roman"/>
          <w:sz w:val="28"/>
          <w:szCs w:val="28"/>
        </w:rPr>
        <w:t>. МЕЖЕВАНИЕ ТЕРРИТОРИИ…………………………………………</w:t>
      </w:r>
      <w:r w:rsidR="001B3789" w:rsidRPr="001B3789">
        <w:rPr>
          <w:rFonts w:ascii="Times New Roman" w:hAnsi="Times New Roman" w:cs="Times New Roman"/>
          <w:sz w:val="28"/>
          <w:szCs w:val="28"/>
        </w:rPr>
        <w:t>.</w:t>
      </w:r>
      <w:r w:rsidR="00946888">
        <w:rPr>
          <w:rFonts w:ascii="Times New Roman" w:hAnsi="Times New Roman" w:cs="Times New Roman"/>
          <w:sz w:val="28"/>
          <w:szCs w:val="28"/>
        </w:rPr>
        <w:t>..</w:t>
      </w:r>
      <w:r w:rsidR="001B3789" w:rsidRPr="001B3789">
        <w:rPr>
          <w:rFonts w:ascii="Times New Roman" w:hAnsi="Times New Roman" w:cs="Times New Roman"/>
          <w:sz w:val="28"/>
          <w:szCs w:val="28"/>
        </w:rPr>
        <w:t>.</w:t>
      </w:r>
      <w:r w:rsidR="00ED17ED">
        <w:rPr>
          <w:rFonts w:ascii="Times New Roman" w:hAnsi="Times New Roman" w:cs="Times New Roman"/>
          <w:sz w:val="28"/>
          <w:szCs w:val="28"/>
        </w:rPr>
        <w:t>10</w:t>
      </w:r>
    </w:p>
    <w:p w:rsidR="004E5ECE" w:rsidRPr="001B3789" w:rsidRDefault="00946888" w:rsidP="00ED17ED">
      <w:pPr>
        <w:tabs>
          <w:tab w:val="left" w:pos="9639"/>
          <w:tab w:val="right" w:leader="dot" w:pos="9781"/>
        </w:tabs>
        <w:spacing w:line="360" w:lineRule="auto"/>
        <w:ind w:left="284" w:right="-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E5ECE" w:rsidRPr="001B3789">
        <w:rPr>
          <w:rFonts w:ascii="Times New Roman" w:hAnsi="Times New Roman" w:cs="Times New Roman"/>
          <w:sz w:val="28"/>
          <w:szCs w:val="28"/>
        </w:rPr>
        <w:t>. О</w:t>
      </w:r>
      <w:r w:rsidR="001B3789" w:rsidRPr="001B3789">
        <w:rPr>
          <w:rFonts w:ascii="Times New Roman" w:hAnsi="Times New Roman" w:cs="Times New Roman"/>
          <w:sz w:val="28"/>
          <w:szCs w:val="28"/>
        </w:rPr>
        <w:t>бщие поло</w:t>
      </w:r>
      <w:r w:rsidR="00ED17ED">
        <w:rPr>
          <w:rFonts w:ascii="Times New Roman" w:hAnsi="Times New Roman" w:cs="Times New Roman"/>
          <w:sz w:val="28"/>
          <w:szCs w:val="28"/>
        </w:rPr>
        <w:t>жения………………………………………………………………..11</w:t>
      </w:r>
    </w:p>
    <w:p w:rsidR="001B3789" w:rsidRPr="001B3789" w:rsidRDefault="00946888" w:rsidP="00ED17ED">
      <w:pPr>
        <w:tabs>
          <w:tab w:val="left" w:pos="9639"/>
          <w:tab w:val="right" w:leader="dot" w:pos="9781"/>
        </w:tabs>
        <w:spacing w:line="360" w:lineRule="auto"/>
        <w:ind w:left="284" w:right="-284" w:hanging="28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B3789" w:rsidRPr="001B3789">
        <w:rPr>
          <w:rFonts w:ascii="Times New Roman" w:hAnsi="Times New Roman" w:cs="Times New Roman"/>
          <w:sz w:val="28"/>
          <w:szCs w:val="28"/>
        </w:rPr>
        <w:t xml:space="preserve">. </w:t>
      </w:r>
      <w:r w:rsidR="001B3789" w:rsidRPr="001B3789">
        <w:rPr>
          <w:rFonts w:ascii="Times New Roman" w:hAnsi="Times New Roman" w:cs="Times New Roman"/>
          <w:bCs/>
          <w:sz w:val="28"/>
          <w:szCs w:val="28"/>
        </w:rPr>
        <w:t>Структура территории, образуемая в результате межевания…………………</w:t>
      </w:r>
      <w:r w:rsidR="00ED17ED">
        <w:rPr>
          <w:rFonts w:ascii="Times New Roman" w:hAnsi="Times New Roman" w:cs="Times New Roman"/>
          <w:bCs/>
          <w:sz w:val="28"/>
          <w:szCs w:val="28"/>
        </w:rPr>
        <w:t>11</w:t>
      </w:r>
    </w:p>
    <w:p w:rsidR="001B3789" w:rsidRDefault="001B3789" w:rsidP="00ED17ED">
      <w:pPr>
        <w:pStyle w:val="western"/>
        <w:tabs>
          <w:tab w:val="left" w:pos="9639"/>
          <w:tab w:val="right" w:leader="dot" w:pos="9781"/>
        </w:tabs>
        <w:spacing w:line="276" w:lineRule="auto"/>
        <w:rPr>
          <w:bCs/>
        </w:rPr>
      </w:pPr>
      <w:r w:rsidRPr="001B3789">
        <w:rPr>
          <w:bCs/>
        </w:rPr>
        <w:t>1</w:t>
      </w:r>
      <w:r w:rsidR="00946888">
        <w:rPr>
          <w:bCs/>
        </w:rPr>
        <w:t>2</w:t>
      </w:r>
      <w:r w:rsidRPr="001B3789">
        <w:rPr>
          <w:bCs/>
        </w:rPr>
        <w:t>. Планировочные характеристики объектов межевания</w:t>
      </w:r>
      <w:r w:rsidR="001F6284">
        <w:rPr>
          <w:bCs/>
        </w:rPr>
        <w:t>………………………..</w:t>
      </w:r>
      <w:r>
        <w:rPr>
          <w:bCs/>
        </w:rPr>
        <w:t>1</w:t>
      </w:r>
      <w:r w:rsidR="00ED17ED">
        <w:rPr>
          <w:bCs/>
        </w:rPr>
        <w:t>2</w:t>
      </w:r>
    </w:p>
    <w:p w:rsidR="001B3789" w:rsidRDefault="00946888" w:rsidP="001F6284">
      <w:pPr>
        <w:pStyle w:val="western"/>
        <w:tabs>
          <w:tab w:val="left" w:pos="9639"/>
          <w:tab w:val="right" w:leader="dot" w:pos="9781"/>
        </w:tabs>
        <w:spacing w:line="276" w:lineRule="auto"/>
        <w:jc w:val="left"/>
        <w:rPr>
          <w:bCs/>
        </w:rPr>
      </w:pPr>
      <w:r>
        <w:rPr>
          <w:bCs/>
        </w:rPr>
        <w:t>13</w:t>
      </w:r>
      <w:r w:rsidR="001B3789" w:rsidRPr="001B3789">
        <w:rPr>
          <w:bCs/>
        </w:rPr>
        <w:t>. Расчет нормативной площади земельных участков</w:t>
      </w:r>
      <w:r w:rsidR="001B3789">
        <w:rPr>
          <w:bCs/>
        </w:rPr>
        <w:t>…………………………</w:t>
      </w:r>
      <w:r w:rsidR="001F6284">
        <w:rPr>
          <w:bCs/>
        </w:rPr>
        <w:t>………………………………………………..</w:t>
      </w:r>
      <w:r w:rsidR="00ED17ED">
        <w:rPr>
          <w:bCs/>
        </w:rPr>
        <w:t>…</w:t>
      </w:r>
      <w:r w:rsidR="001F6284">
        <w:rPr>
          <w:bCs/>
        </w:rPr>
        <w:t>..</w:t>
      </w:r>
      <w:r w:rsidR="001B3789">
        <w:rPr>
          <w:bCs/>
        </w:rPr>
        <w:t>1</w:t>
      </w:r>
      <w:r w:rsidR="00ED17ED">
        <w:rPr>
          <w:bCs/>
        </w:rPr>
        <w:t>3</w:t>
      </w:r>
    </w:p>
    <w:p w:rsidR="001B3789" w:rsidRDefault="00946888" w:rsidP="00ED17ED">
      <w:pPr>
        <w:pStyle w:val="western"/>
        <w:tabs>
          <w:tab w:val="left" w:pos="9639"/>
          <w:tab w:val="right" w:leader="dot" w:pos="9781"/>
        </w:tabs>
        <w:spacing w:line="360" w:lineRule="auto"/>
      </w:pPr>
      <w:r>
        <w:rPr>
          <w:bCs/>
        </w:rPr>
        <w:t>14</w:t>
      </w:r>
      <w:r w:rsidR="001B3789" w:rsidRPr="001B3789">
        <w:rPr>
          <w:bCs/>
        </w:rPr>
        <w:t>. Предложения по установлению публичных сервитутов</w:t>
      </w:r>
      <w:r w:rsidR="001B3789">
        <w:t>…………………</w:t>
      </w:r>
      <w:r w:rsidR="00ED17ED">
        <w:t>…</w:t>
      </w:r>
      <w:r w:rsidR="001B3789">
        <w:t>…1</w:t>
      </w:r>
      <w:r w:rsidR="00ED17ED">
        <w:t>4</w:t>
      </w:r>
    </w:p>
    <w:p w:rsidR="001B3789" w:rsidRPr="001B3789" w:rsidRDefault="001B3789" w:rsidP="00ED17ED">
      <w:pPr>
        <w:pStyle w:val="western"/>
        <w:tabs>
          <w:tab w:val="left" w:pos="9639"/>
          <w:tab w:val="right" w:leader="dot" w:pos="9781"/>
        </w:tabs>
        <w:spacing w:line="360" w:lineRule="auto"/>
      </w:pPr>
      <w:r>
        <w:t>1</w:t>
      </w:r>
      <w:r w:rsidR="00946888">
        <w:t>5</w:t>
      </w:r>
      <w:r>
        <w:t xml:space="preserve">. </w:t>
      </w:r>
      <w:r w:rsidRPr="001B3789">
        <w:t>К</w:t>
      </w:r>
      <w:r w:rsidRPr="001B3789">
        <w:rPr>
          <w:bCs/>
        </w:rPr>
        <w:t>оординат земельных участков</w:t>
      </w:r>
      <w:r>
        <w:rPr>
          <w:bCs/>
        </w:rPr>
        <w:t>………………………………………………</w:t>
      </w:r>
      <w:r w:rsidR="00ED17ED">
        <w:rPr>
          <w:bCs/>
        </w:rPr>
        <w:t>…</w:t>
      </w:r>
      <w:r>
        <w:rPr>
          <w:bCs/>
        </w:rPr>
        <w:t>1</w:t>
      </w:r>
      <w:r w:rsidR="00ED17ED">
        <w:rPr>
          <w:bCs/>
        </w:rPr>
        <w:t>5</w:t>
      </w:r>
    </w:p>
    <w:p w:rsidR="001B3789" w:rsidRPr="001B3789" w:rsidRDefault="001B3789" w:rsidP="001B3789">
      <w:pPr>
        <w:pStyle w:val="western"/>
        <w:spacing w:line="276" w:lineRule="auto"/>
      </w:pPr>
    </w:p>
    <w:p w:rsidR="001B3789" w:rsidRPr="001B3789" w:rsidRDefault="001B3789" w:rsidP="001B3789">
      <w:pPr>
        <w:pStyle w:val="western"/>
        <w:spacing w:line="276" w:lineRule="auto"/>
      </w:pPr>
    </w:p>
    <w:p w:rsidR="004F5868" w:rsidRDefault="007C2B62" w:rsidP="00BD468F">
      <w:pPr>
        <w:pStyle w:val="ab"/>
        <w:tabs>
          <w:tab w:val="decimal" w:pos="0"/>
          <w:tab w:val="left" w:pos="5445"/>
        </w:tabs>
        <w:spacing w:before="60" w:after="60" w:line="360" w:lineRule="auto"/>
        <w:ind w:left="284" w:hanging="284"/>
        <w:sectPr w:rsidR="004F586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680" w:bottom="397" w:left="1418" w:header="0" w:footer="142" w:gutter="0"/>
          <w:pgNumType w:start="4"/>
          <w:cols w:space="720"/>
          <w:docGrid w:linePitch="600" w:charSpace="36864"/>
        </w:sectPr>
      </w:pPr>
      <w:r w:rsidRPr="001B3789">
        <w:rPr>
          <w:color w:val="000000"/>
          <w:sz w:val="28"/>
          <w:szCs w:val="28"/>
        </w:rPr>
        <w:fldChar w:fldCharType="end"/>
      </w:r>
    </w:p>
    <w:p w:rsidR="004F5868" w:rsidRPr="007662FB" w:rsidRDefault="004F5868" w:rsidP="002859FD">
      <w:pPr>
        <w:pStyle w:val="1"/>
        <w:numPr>
          <w:ilvl w:val="0"/>
          <w:numId w:val="0"/>
        </w:numPr>
        <w:ind w:firstLine="284"/>
        <w:rPr>
          <w:rFonts w:ascii="Times New Roman" w:hAnsi="Times New Roman"/>
          <w:szCs w:val="28"/>
        </w:rPr>
      </w:pPr>
      <w:bookmarkStart w:id="0" w:name="__RefHeading___Toc372184301"/>
      <w:bookmarkEnd w:id="0"/>
      <w:r w:rsidRPr="007662FB">
        <w:rPr>
          <w:rFonts w:ascii="Times New Roman" w:hAnsi="Times New Roman"/>
          <w:szCs w:val="28"/>
        </w:rPr>
        <w:lastRenderedPageBreak/>
        <w:t>СОСТАВ ПРОЕКТА</w:t>
      </w:r>
    </w:p>
    <w:p w:rsidR="004F5868" w:rsidRPr="001A2F71" w:rsidRDefault="001A2F71" w:rsidP="001A2F71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Общая п</w:t>
      </w:r>
      <w:r w:rsidRPr="001A2F71">
        <w:rPr>
          <w:rFonts w:ascii="Times New Roman" w:hAnsi="Times New Roman"/>
          <w:b/>
          <w:sz w:val="28"/>
          <w:szCs w:val="28"/>
        </w:rPr>
        <w:t>ояснительная записка</w:t>
      </w:r>
    </w:p>
    <w:p w:rsidR="007662FB" w:rsidRPr="00C95368" w:rsidRDefault="001A2F71" w:rsidP="00C95368">
      <w:pPr>
        <w:suppressAutoHyphens w:val="0"/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</w:t>
      </w:r>
      <w:r w:rsidR="002859FD" w:rsidRPr="00C953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662FB" w:rsidRPr="00C9536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4F5868" w:rsidRPr="00C9536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F5868" w:rsidRPr="007662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95368" w:rsidRPr="00C95368">
        <w:rPr>
          <w:rFonts w:ascii="Times New Roman" w:hAnsi="Times New Roman" w:cs="Times New Roman"/>
          <w:color w:val="000000"/>
          <w:sz w:val="28"/>
          <w:szCs w:val="28"/>
        </w:rPr>
        <w:t>Основная часть проекта</w:t>
      </w:r>
      <w:r w:rsidR="00C95368">
        <w:rPr>
          <w:color w:val="000000"/>
          <w:sz w:val="28"/>
          <w:szCs w:val="28"/>
        </w:rPr>
        <w:t xml:space="preserve"> </w:t>
      </w:r>
      <w:r w:rsidR="00C95368" w:rsidRPr="007662F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планировки территории</w:t>
      </w:r>
    </w:p>
    <w:p w:rsidR="002859FD" w:rsidRDefault="002859FD" w:rsidP="002859FD">
      <w:pPr>
        <w:suppressAutoHyphens w:val="0"/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859F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Обоснование проекта</w:t>
      </w:r>
      <w:r w:rsidRPr="007662F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планировки территории</w:t>
      </w:r>
    </w:p>
    <w:p w:rsidR="002859FD" w:rsidRDefault="001A2F71" w:rsidP="002859FD">
      <w:pPr>
        <w:pStyle w:val="ab"/>
        <w:tabs>
          <w:tab w:val="left" w:pos="993"/>
        </w:tabs>
        <w:ind w:firstLine="284"/>
        <w:jc w:val="left"/>
        <w:rPr>
          <w:color w:val="000000"/>
          <w:sz w:val="28"/>
          <w:szCs w:val="28"/>
          <w:lang w:eastAsia="ru-RU"/>
        </w:rPr>
      </w:pPr>
      <w:r>
        <w:rPr>
          <w:b/>
          <w:sz w:val="28"/>
          <w:szCs w:val="28"/>
        </w:rPr>
        <w:t>Часть</w:t>
      </w:r>
      <w:r w:rsidR="00230EFA">
        <w:rPr>
          <w:b/>
          <w:sz w:val="28"/>
          <w:szCs w:val="28"/>
        </w:rPr>
        <w:t xml:space="preserve"> </w:t>
      </w:r>
      <w:r w:rsidR="002859FD" w:rsidRPr="002859FD">
        <w:rPr>
          <w:b/>
          <w:bCs/>
          <w:sz w:val="28"/>
          <w:szCs w:val="28"/>
          <w:lang w:val="en-US"/>
        </w:rPr>
        <w:t>II</w:t>
      </w:r>
      <w:r w:rsidR="002859FD" w:rsidRPr="002859FD">
        <w:rPr>
          <w:b/>
          <w:bCs/>
          <w:sz w:val="28"/>
          <w:szCs w:val="28"/>
        </w:rPr>
        <w:t>.</w:t>
      </w:r>
      <w:r w:rsidR="002859FD">
        <w:rPr>
          <w:b/>
          <w:bCs/>
          <w:sz w:val="28"/>
          <w:szCs w:val="28"/>
        </w:rPr>
        <w:t xml:space="preserve"> </w:t>
      </w:r>
      <w:r w:rsidR="002859FD" w:rsidRPr="007662FB">
        <w:rPr>
          <w:color w:val="000000"/>
          <w:sz w:val="28"/>
          <w:szCs w:val="28"/>
          <w:lang w:eastAsia="ru-RU"/>
        </w:rPr>
        <w:t>Межевание территории</w:t>
      </w:r>
    </w:p>
    <w:p w:rsidR="00F81BA0" w:rsidRPr="007662FB" w:rsidRDefault="00F81BA0" w:rsidP="002859FD">
      <w:pPr>
        <w:pStyle w:val="ab"/>
        <w:tabs>
          <w:tab w:val="left" w:pos="993"/>
        </w:tabs>
        <w:ind w:firstLine="284"/>
        <w:jc w:val="left"/>
        <w:rPr>
          <w:b/>
          <w:spacing w:val="26"/>
          <w:sz w:val="28"/>
          <w:szCs w:val="28"/>
        </w:rPr>
      </w:pPr>
    </w:p>
    <w:p w:rsidR="004F5868" w:rsidRDefault="00F81BA0" w:rsidP="00F81BA0">
      <w:pPr>
        <w:pStyle w:val="ab"/>
        <w:jc w:val="center"/>
        <w:rPr>
          <w:rFonts w:ascii="Arial" w:hAnsi="Arial" w:cs="Arial"/>
          <w:b/>
          <w:spacing w:val="26"/>
          <w:szCs w:val="22"/>
        </w:rPr>
      </w:pPr>
      <w:r w:rsidRPr="00C95368">
        <w:rPr>
          <w:b/>
          <w:bCs/>
          <w:sz w:val="28"/>
          <w:szCs w:val="28"/>
        </w:rPr>
        <w:t>Графические материалы (карты-схемы)</w:t>
      </w:r>
    </w:p>
    <w:p w:rsidR="004F5868" w:rsidRPr="00C95368" w:rsidRDefault="004F5868">
      <w:pPr>
        <w:pStyle w:val="ab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72" w:tblpY="-47"/>
        <w:tblW w:w="10065" w:type="dxa"/>
        <w:tblLayout w:type="fixed"/>
        <w:tblLook w:val="0000"/>
      </w:tblPr>
      <w:tblGrid>
        <w:gridCol w:w="817"/>
        <w:gridCol w:w="5316"/>
        <w:gridCol w:w="1408"/>
        <w:gridCol w:w="1337"/>
        <w:gridCol w:w="1187"/>
      </w:tblGrid>
      <w:tr w:rsidR="0060668A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br/>
              <w:t xml:space="preserve">№ </w:t>
            </w:r>
            <w:proofErr w:type="spellStart"/>
            <w:proofErr w:type="gramStart"/>
            <w:r w:rsidRPr="00C9536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95368">
              <w:rPr>
                <w:sz w:val="28"/>
                <w:szCs w:val="28"/>
              </w:rPr>
              <w:t>/</w:t>
            </w:r>
            <w:proofErr w:type="spellStart"/>
            <w:r w:rsidRPr="00C9536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Наименование чертежей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Масштаб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  <w:u w:val="single"/>
              </w:rPr>
            </w:pPr>
            <w:r w:rsidRPr="00C95368">
              <w:rPr>
                <w:sz w:val="28"/>
                <w:szCs w:val="28"/>
              </w:rPr>
              <w:t>Кол-во</w:t>
            </w:r>
            <w:r w:rsidRPr="00C95368">
              <w:rPr>
                <w:sz w:val="28"/>
                <w:szCs w:val="28"/>
              </w:rPr>
              <w:br/>
              <w:t>листов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  <w:u w:val="single"/>
              </w:rPr>
              <w:t>Том</w:t>
            </w:r>
          </w:p>
        </w:tc>
      </w:tr>
      <w:tr w:rsidR="0060668A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DC2B04">
            <w:pPr>
              <w:pStyle w:val="ab"/>
              <w:spacing w:before="100" w:after="100"/>
              <w:jc w:val="left"/>
              <w:rPr>
                <w:sz w:val="28"/>
                <w:szCs w:val="28"/>
              </w:rPr>
            </w:pPr>
            <w:r w:rsidRPr="00C95368">
              <w:rPr>
                <w:color w:val="000000"/>
                <w:sz w:val="28"/>
                <w:szCs w:val="28"/>
                <w:lang w:eastAsia="ru-RU"/>
              </w:rPr>
              <w:t>Чертеж планировки террит</w:t>
            </w:r>
            <w:r>
              <w:rPr>
                <w:color w:val="000000"/>
                <w:sz w:val="28"/>
                <w:szCs w:val="28"/>
                <w:lang w:eastAsia="ru-RU"/>
              </w:rPr>
              <w:t>о</w:t>
            </w:r>
            <w:r w:rsidRPr="00C95368">
              <w:rPr>
                <w:color w:val="000000"/>
                <w:sz w:val="28"/>
                <w:szCs w:val="28"/>
                <w:lang w:eastAsia="ru-RU"/>
              </w:rPr>
              <w:t>рии</w:t>
            </w:r>
            <w:r w:rsidRPr="00C95368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ED17ED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</w:rPr>
              <w:t>500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60668A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2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70382B">
            <w:pPr>
              <w:pStyle w:val="ab"/>
              <w:spacing w:before="100" w:after="100"/>
              <w:jc w:val="left"/>
              <w:rPr>
                <w:sz w:val="28"/>
                <w:szCs w:val="28"/>
              </w:rPr>
            </w:pPr>
            <w:r w:rsidRPr="00C95368">
              <w:rPr>
                <w:color w:val="000000"/>
                <w:sz w:val="28"/>
                <w:szCs w:val="28"/>
                <w:shd w:val="clear" w:color="auto" w:fill="FFFFFF"/>
              </w:rPr>
              <w:t xml:space="preserve">Схема </w:t>
            </w:r>
            <w:r w:rsidR="0070382B">
              <w:rPr>
                <w:color w:val="000000"/>
                <w:sz w:val="28"/>
                <w:szCs w:val="28"/>
                <w:shd w:val="clear" w:color="auto" w:fill="FFFFFF"/>
              </w:rPr>
              <w:t>размещения проектируемой территории в структуре поселения</w:t>
            </w:r>
            <w:r w:rsidRPr="00C953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1A2F71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1:1000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60668A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3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DC2B04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536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Схема использования территории </w:t>
            </w:r>
          </w:p>
          <w:p w:rsidR="0060668A" w:rsidRPr="00C95368" w:rsidRDefault="0060668A" w:rsidP="00DC2B04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536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 перио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д подготовки проекта планировки</w:t>
            </w:r>
            <w:r w:rsidRPr="00C9536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территории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ED17ED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</w:rPr>
              <w:t>500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70382B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82B" w:rsidRPr="00C95368" w:rsidRDefault="00ED17ED" w:rsidP="0070382B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82B" w:rsidRPr="00F81BA0" w:rsidRDefault="00ED17ED" w:rsidP="0070382B">
            <w:pPr>
              <w:pStyle w:val="ab"/>
              <w:spacing w:before="100" w:after="10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Схема вертикальной планировки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82B" w:rsidRPr="00C95368" w:rsidRDefault="00ED17ED" w:rsidP="0070382B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</w:rPr>
              <w:t>500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82B" w:rsidRPr="00C95368" w:rsidRDefault="0070382B" w:rsidP="0070382B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2B" w:rsidRPr="00C95368" w:rsidRDefault="0070382B" w:rsidP="0070382B">
            <w:pPr>
              <w:pStyle w:val="ab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8D2DC2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DC2" w:rsidRPr="00C95368" w:rsidRDefault="00ED17ED" w:rsidP="008D2DC2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DC2" w:rsidRPr="00C95368" w:rsidRDefault="008D2DC2" w:rsidP="008D2DC2">
            <w:pPr>
              <w:pStyle w:val="ab"/>
              <w:spacing w:before="100" w:after="100"/>
              <w:jc w:val="left"/>
              <w:rPr>
                <w:sz w:val="28"/>
                <w:szCs w:val="28"/>
              </w:rPr>
            </w:pPr>
            <w:r w:rsidRPr="00C95368">
              <w:rPr>
                <w:color w:val="000000"/>
                <w:sz w:val="28"/>
                <w:szCs w:val="28"/>
              </w:rPr>
              <w:t>Схем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C95368">
              <w:rPr>
                <w:color w:val="000000"/>
                <w:sz w:val="28"/>
                <w:szCs w:val="28"/>
              </w:rPr>
              <w:t xml:space="preserve"> организации движения транспорта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ED17ED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1:</w:t>
            </w:r>
            <w:r w:rsidR="00ED17ED">
              <w:rPr>
                <w:sz w:val="28"/>
                <w:szCs w:val="28"/>
              </w:rPr>
              <w:t>500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8D2DC2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8D2DC2">
            <w:pPr>
              <w:pStyle w:val="ab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8D2DC2" w:rsidRPr="00C95368" w:rsidTr="008D2DC2">
        <w:trPr>
          <w:trHeight w:val="63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DC2" w:rsidRPr="00C95368" w:rsidRDefault="008D2DC2" w:rsidP="008D2DC2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7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DC2" w:rsidRPr="00C95368" w:rsidRDefault="008D2DC2" w:rsidP="008D2DC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536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Межевание территории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ED17ED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1:</w:t>
            </w:r>
            <w:r w:rsidR="00ED17ED">
              <w:rPr>
                <w:sz w:val="28"/>
                <w:szCs w:val="28"/>
              </w:rPr>
              <w:t>500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8D2DC2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8D2DC2">
            <w:pPr>
              <w:pStyle w:val="ab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II</w:t>
            </w:r>
          </w:p>
        </w:tc>
      </w:tr>
    </w:tbl>
    <w:p w:rsidR="004F5868" w:rsidRPr="00C95368" w:rsidRDefault="004F5868">
      <w:pPr>
        <w:pStyle w:val="ab"/>
        <w:jc w:val="center"/>
        <w:rPr>
          <w:sz w:val="28"/>
          <w:szCs w:val="28"/>
        </w:rPr>
      </w:pPr>
    </w:p>
    <w:p w:rsidR="004F5868" w:rsidRDefault="004F5868">
      <w:pPr>
        <w:pStyle w:val="1"/>
        <w:rPr>
          <w:color w:val="FF0000"/>
          <w:sz w:val="22"/>
          <w:szCs w:val="22"/>
        </w:rPr>
      </w:pPr>
    </w:p>
    <w:p w:rsidR="004F5868" w:rsidRDefault="004F5868">
      <w:pPr>
        <w:jc w:val="center"/>
        <w:rPr>
          <w:szCs w:val="22"/>
        </w:rPr>
      </w:pPr>
    </w:p>
    <w:p w:rsidR="004F5868" w:rsidRDefault="004F5868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ED17ED" w:rsidRDefault="00ED17ED">
      <w:pPr>
        <w:rPr>
          <w:szCs w:val="22"/>
        </w:rPr>
      </w:pPr>
    </w:p>
    <w:p w:rsidR="00ED17ED" w:rsidRDefault="00ED17ED">
      <w:pPr>
        <w:rPr>
          <w:szCs w:val="22"/>
        </w:rPr>
      </w:pPr>
    </w:p>
    <w:p w:rsidR="00ED17ED" w:rsidRDefault="00ED17ED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60668A" w:rsidRDefault="0060668A">
      <w:pPr>
        <w:rPr>
          <w:szCs w:val="22"/>
        </w:rPr>
      </w:pPr>
    </w:p>
    <w:p w:rsidR="00D056B9" w:rsidRDefault="00D056B9">
      <w:pPr>
        <w:rPr>
          <w:szCs w:val="22"/>
        </w:rPr>
      </w:pPr>
    </w:p>
    <w:p w:rsidR="00946888" w:rsidRDefault="00946888">
      <w:pPr>
        <w:rPr>
          <w:szCs w:val="22"/>
        </w:rPr>
      </w:pPr>
    </w:p>
    <w:p w:rsidR="00946888" w:rsidRDefault="00946888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B5788A" w:rsidRPr="00B5788A" w:rsidRDefault="00B5788A" w:rsidP="00917DE9">
      <w:pPr>
        <w:pStyle w:val="aff4"/>
        <w:widowControl/>
        <w:suppressAutoHyphens w:val="0"/>
        <w:autoSpaceDE/>
        <w:spacing w:after="160" w:line="259" w:lineRule="auto"/>
        <w:ind w:left="360" w:right="-284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Часть </w:t>
      </w:r>
      <w:r>
        <w:rPr>
          <w:b/>
          <w:sz w:val="28"/>
          <w:szCs w:val="28"/>
          <w:lang w:val="en-US"/>
        </w:rPr>
        <w:t>I</w:t>
      </w:r>
      <w:r w:rsidR="00CE460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ПЛАНИРОВК</w:t>
      </w:r>
      <w:r w:rsidR="00CE460C">
        <w:rPr>
          <w:b/>
          <w:sz w:val="28"/>
          <w:szCs w:val="28"/>
        </w:rPr>
        <w:t>А ТЕРРИТОРИИ</w:t>
      </w:r>
    </w:p>
    <w:p w:rsidR="00F81BA0" w:rsidRPr="007278A0" w:rsidRDefault="00B5788A" w:rsidP="00917DE9">
      <w:pPr>
        <w:pStyle w:val="aff4"/>
        <w:widowControl/>
        <w:suppressAutoHyphens w:val="0"/>
        <w:autoSpaceDE/>
        <w:spacing w:after="160" w:line="259" w:lineRule="auto"/>
        <w:ind w:left="360" w:right="-284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17DE9">
        <w:rPr>
          <w:b/>
          <w:sz w:val="28"/>
          <w:szCs w:val="28"/>
        </w:rPr>
        <w:t>.</w:t>
      </w:r>
      <w:r w:rsidR="00F81BA0" w:rsidRPr="007278A0">
        <w:rPr>
          <w:b/>
          <w:sz w:val="28"/>
          <w:szCs w:val="28"/>
        </w:rPr>
        <w:t>В</w:t>
      </w:r>
      <w:r w:rsidR="00917DE9">
        <w:rPr>
          <w:b/>
          <w:sz w:val="28"/>
          <w:szCs w:val="28"/>
        </w:rPr>
        <w:t>в</w:t>
      </w:r>
      <w:r w:rsidR="00F81BA0" w:rsidRPr="007278A0">
        <w:rPr>
          <w:b/>
          <w:sz w:val="28"/>
          <w:szCs w:val="28"/>
        </w:rPr>
        <w:t>едение</w:t>
      </w:r>
    </w:p>
    <w:p w:rsidR="00F81BA0" w:rsidRPr="00874C55" w:rsidRDefault="00F81BA0" w:rsidP="00874C55">
      <w:pPr>
        <w:suppressAutoHyphens w:val="0"/>
        <w:autoSpaceDE w:val="0"/>
        <w:autoSpaceDN w:val="0"/>
        <w:adjustRightInd w:val="0"/>
        <w:spacing w:line="276" w:lineRule="auto"/>
        <w:ind w:left="284" w:right="-142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720">
        <w:rPr>
          <w:rFonts w:ascii="Times New Roman" w:hAnsi="Times New Roman" w:cs="Times New Roman"/>
          <w:sz w:val="28"/>
          <w:szCs w:val="28"/>
        </w:rPr>
        <w:t xml:space="preserve">   Документация по планиро</w:t>
      </w:r>
      <w:r w:rsidR="00917DE9">
        <w:rPr>
          <w:rFonts w:ascii="Times New Roman" w:hAnsi="Times New Roman" w:cs="Times New Roman"/>
          <w:sz w:val="28"/>
          <w:szCs w:val="28"/>
        </w:rPr>
        <w:t>вке те</w:t>
      </w:r>
      <w:r w:rsidRPr="00742720">
        <w:rPr>
          <w:rFonts w:ascii="Times New Roman" w:hAnsi="Times New Roman" w:cs="Times New Roman"/>
          <w:sz w:val="28"/>
          <w:szCs w:val="28"/>
        </w:rPr>
        <w:t xml:space="preserve">рритории </w:t>
      </w:r>
      <w:r w:rsidRPr="00742720">
        <w:rPr>
          <w:rFonts w:ascii="Times New Roman" w:hAnsi="Times New Roman" w:cs="Times New Roman"/>
          <w:color w:val="000000"/>
          <w:sz w:val="28"/>
          <w:szCs w:val="28"/>
        </w:rPr>
        <w:t>и межеванию территории</w:t>
      </w:r>
      <w:r w:rsidR="0083685F" w:rsidRPr="007427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685F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874C55" w:rsidRPr="00874C55">
        <w:rPr>
          <w:rFonts w:ascii="Times New Roman" w:hAnsi="Times New Roman" w:cs="Times New Roman"/>
          <w:color w:val="000000"/>
          <w:sz w:val="28"/>
          <w:szCs w:val="28"/>
        </w:rPr>
        <w:t xml:space="preserve">свободной от застройки </w:t>
      </w:r>
      <w:r w:rsidR="00874C55">
        <w:rPr>
          <w:rFonts w:ascii="Times New Roman" w:hAnsi="Times New Roman" w:cs="Times New Roman"/>
          <w:color w:val="000000"/>
          <w:sz w:val="28"/>
          <w:szCs w:val="28"/>
        </w:rPr>
        <w:t>территории в районе пересечения</w:t>
      </w:r>
      <w:r w:rsidR="00874C55" w:rsidRPr="00874C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4C55">
        <w:rPr>
          <w:rFonts w:ascii="Times New Roman" w:hAnsi="Times New Roman" w:cs="Times New Roman"/>
          <w:color w:val="000000"/>
          <w:sz w:val="28"/>
          <w:szCs w:val="28"/>
        </w:rPr>
        <w:t xml:space="preserve">ул. М. Горького и ул. Толстого, </w:t>
      </w:r>
      <w:proofErr w:type="gramStart"/>
      <w:r w:rsidR="00874C55" w:rsidRPr="00874C55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="00874C55" w:rsidRPr="00874C55">
        <w:rPr>
          <w:rFonts w:ascii="Times New Roman" w:hAnsi="Times New Roman" w:cs="Times New Roman"/>
          <w:color w:val="000000"/>
          <w:sz w:val="28"/>
          <w:szCs w:val="28"/>
        </w:rPr>
        <w:t xml:space="preserve">. Белая Калитва, Ростовской области </w:t>
      </w:r>
      <w:r w:rsidR="00DA3C4A">
        <w:rPr>
          <w:rFonts w:ascii="Times New Roman" w:hAnsi="Times New Roman" w:cs="Times New Roman"/>
          <w:sz w:val="28"/>
          <w:szCs w:val="28"/>
        </w:rPr>
        <w:t>разработан</w:t>
      </w:r>
      <w:r w:rsidR="0083685F">
        <w:rPr>
          <w:rFonts w:ascii="Times New Roman" w:hAnsi="Times New Roman" w:cs="Times New Roman"/>
          <w:sz w:val="28"/>
          <w:szCs w:val="28"/>
        </w:rPr>
        <w:t>а</w:t>
      </w:r>
      <w:r w:rsidR="00DA3C4A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Pr="00335B4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Белокалитвинского городского поселения от </w:t>
      </w:r>
      <w:r w:rsidR="0043284C">
        <w:rPr>
          <w:rFonts w:ascii="Times New Roman" w:hAnsi="Times New Roman" w:cs="Times New Roman"/>
          <w:sz w:val="28"/>
          <w:szCs w:val="28"/>
        </w:rPr>
        <w:t>27</w:t>
      </w:r>
      <w:r w:rsidRPr="00335B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43284C">
        <w:rPr>
          <w:rFonts w:ascii="Times New Roman" w:hAnsi="Times New Roman" w:cs="Times New Roman"/>
          <w:sz w:val="28"/>
          <w:szCs w:val="28"/>
        </w:rPr>
        <w:t>7</w:t>
      </w:r>
      <w:r w:rsidRPr="00335B4A">
        <w:rPr>
          <w:rFonts w:ascii="Times New Roman" w:hAnsi="Times New Roman" w:cs="Times New Roman"/>
          <w:sz w:val="28"/>
          <w:szCs w:val="28"/>
        </w:rPr>
        <w:t>.201</w:t>
      </w:r>
      <w:r w:rsidR="00DA3C4A">
        <w:rPr>
          <w:rFonts w:ascii="Times New Roman" w:hAnsi="Times New Roman" w:cs="Times New Roman"/>
          <w:sz w:val="28"/>
          <w:szCs w:val="28"/>
        </w:rPr>
        <w:t>8</w:t>
      </w:r>
      <w:r w:rsidRPr="00335B4A">
        <w:rPr>
          <w:rFonts w:ascii="Times New Roman" w:hAnsi="Times New Roman" w:cs="Times New Roman"/>
          <w:sz w:val="28"/>
          <w:szCs w:val="28"/>
        </w:rPr>
        <w:t xml:space="preserve"> №</w:t>
      </w:r>
      <w:r w:rsidR="0043284C">
        <w:rPr>
          <w:rFonts w:ascii="Times New Roman" w:hAnsi="Times New Roman" w:cs="Times New Roman"/>
          <w:sz w:val="28"/>
          <w:szCs w:val="28"/>
        </w:rPr>
        <w:t>383</w:t>
      </w:r>
      <w:r w:rsidR="00AD355A" w:rsidRPr="00335B4A">
        <w:rPr>
          <w:rFonts w:ascii="Times New Roman" w:hAnsi="Times New Roman" w:cs="Times New Roman"/>
          <w:sz w:val="28"/>
          <w:szCs w:val="28"/>
        </w:rPr>
        <w:t xml:space="preserve"> «О </w:t>
      </w:r>
      <w:r w:rsidR="0043284C">
        <w:rPr>
          <w:rFonts w:ascii="Times New Roman" w:hAnsi="Times New Roman" w:cs="Times New Roman"/>
          <w:sz w:val="28"/>
          <w:szCs w:val="28"/>
        </w:rPr>
        <w:t>внесении изменений в постановление Администрации Белокалитвинского городского поселения №86 от 15.03.2016</w:t>
      </w:r>
      <w:r w:rsidR="00AD355A" w:rsidRPr="001D36E3">
        <w:rPr>
          <w:rFonts w:ascii="Times New Roman" w:hAnsi="Times New Roman" w:cs="Times New Roman"/>
          <w:sz w:val="28"/>
          <w:szCs w:val="28"/>
        </w:rPr>
        <w:t>».</w:t>
      </w:r>
    </w:p>
    <w:p w:rsidR="00F81BA0" w:rsidRPr="00335B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 xml:space="preserve">Целями подготовки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35B4A">
        <w:rPr>
          <w:rFonts w:ascii="Times New Roman" w:hAnsi="Times New Roman" w:cs="Times New Roman"/>
          <w:sz w:val="28"/>
          <w:szCs w:val="28"/>
        </w:rPr>
        <w:t xml:space="preserve">роекта планировки территории являются: </w:t>
      </w:r>
    </w:p>
    <w:p w:rsidR="00DA3C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>- обеспечение устойчивого развития территории;</w:t>
      </w:r>
    </w:p>
    <w:p w:rsidR="00F81BA0" w:rsidRPr="00335B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 xml:space="preserve"> - выделение элементов планировочной структуры;</w:t>
      </w:r>
    </w:p>
    <w:p w:rsidR="00F81BA0" w:rsidRPr="00335B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 xml:space="preserve"> - установление границ территорий общего пользования;</w:t>
      </w:r>
    </w:p>
    <w:p w:rsidR="00F81BA0" w:rsidRPr="00335B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 xml:space="preserve"> - установление </w:t>
      </w:r>
      <w:proofErr w:type="gramStart"/>
      <w:r w:rsidRPr="00335B4A">
        <w:rPr>
          <w:rFonts w:ascii="Times New Roman" w:hAnsi="Times New Roman" w:cs="Times New Roman"/>
          <w:sz w:val="28"/>
          <w:szCs w:val="28"/>
        </w:rPr>
        <w:t>границ зон планируемого размещения объектов капитального строительства</w:t>
      </w:r>
      <w:proofErr w:type="gramEnd"/>
      <w:r w:rsidRPr="00335B4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81BA0" w:rsidRPr="00335B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>- установление красных линий.</w:t>
      </w:r>
    </w:p>
    <w:p w:rsidR="00F81BA0" w:rsidRPr="00335B4A" w:rsidRDefault="00F81BA0" w:rsidP="00DA3C4A">
      <w:p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335B4A">
        <w:rPr>
          <w:rFonts w:ascii="Times New Roman" w:hAnsi="Times New Roman" w:cs="Times New Roman"/>
          <w:sz w:val="28"/>
          <w:szCs w:val="24"/>
        </w:rPr>
        <w:t>При разработке проекта планировки использовались следующие документы:</w:t>
      </w:r>
    </w:p>
    <w:p w:rsidR="00F81BA0" w:rsidRPr="00335B4A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335B4A">
        <w:rPr>
          <w:rFonts w:ascii="Times New Roman" w:hAnsi="Times New Roman" w:cs="Times New Roman"/>
          <w:sz w:val="28"/>
          <w:szCs w:val="24"/>
        </w:rPr>
        <w:t>Градостроительный кодекс РФ.</w:t>
      </w:r>
    </w:p>
    <w:p w:rsidR="00F81BA0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335B4A">
        <w:rPr>
          <w:rFonts w:ascii="Times New Roman" w:hAnsi="Times New Roman" w:cs="Times New Roman"/>
          <w:sz w:val="28"/>
          <w:szCs w:val="24"/>
        </w:rPr>
        <w:t>СП 42.13330.201</w:t>
      </w:r>
      <w:r w:rsidR="00DA3C4A">
        <w:rPr>
          <w:rFonts w:ascii="Times New Roman" w:hAnsi="Times New Roman" w:cs="Times New Roman"/>
          <w:sz w:val="28"/>
          <w:szCs w:val="24"/>
        </w:rPr>
        <w:t>6</w:t>
      </w:r>
      <w:r w:rsidRPr="00335B4A">
        <w:rPr>
          <w:rFonts w:ascii="Times New Roman" w:hAnsi="Times New Roman" w:cs="Times New Roman"/>
          <w:sz w:val="28"/>
          <w:szCs w:val="24"/>
        </w:rPr>
        <w:t xml:space="preserve"> «Градостроительство, планировка и застройка городских и сельских поселений».</w:t>
      </w:r>
    </w:p>
    <w:p w:rsidR="00F81BA0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AD29E4">
        <w:rPr>
          <w:rFonts w:ascii="Times New Roman" w:hAnsi="Times New Roman" w:cs="Times New Roman"/>
          <w:sz w:val="28"/>
          <w:szCs w:val="24"/>
        </w:rPr>
        <w:t>СанПиН</w:t>
      </w:r>
      <w:proofErr w:type="spellEnd"/>
      <w:r w:rsidRPr="00AD29E4">
        <w:rPr>
          <w:rFonts w:ascii="Times New Roman" w:hAnsi="Times New Roman" w:cs="Times New Roman"/>
          <w:sz w:val="28"/>
          <w:szCs w:val="24"/>
        </w:rPr>
        <w:t xml:space="preserve"> 2.2.1/2.1.1.1200-03 Санитарно-защитные зоны и санитарная классификация предприятий, сооружений и иных объектов; </w:t>
      </w:r>
    </w:p>
    <w:p w:rsidR="00F81BA0" w:rsidRPr="00AD29E4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AD29E4">
        <w:rPr>
          <w:rFonts w:ascii="Times New Roman" w:hAnsi="Times New Roman" w:cs="Times New Roman"/>
          <w:sz w:val="28"/>
          <w:szCs w:val="24"/>
        </w:rPr>
        <w:t>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F81BA0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</w:t>
      </w:r>
      <w:r w:rsidRPr="00335B4A">
        <w:rPr>
          <w:rFonts w:ascii="Times New Roman" w:hAnsi="Times New Roman" w:cs="Times New Roman"/>
          <w:sz w:val="28"/>
          <w:szCs w:val="24"/>
        </w:rPr>
        <w:t>енеральн</w:t>
      </w:r>
      <w:r>
        <w:rPr>
          <w:rFonts w:ascii="Times New Roman" w:hAnsi="Times New Roman" w:cs="Times New Roman"/>
          <w:sz w:val="28"/>
          <w:szCs w:val="24"/>
        </w:rPr>
        <w:t>ый план</w:t>
      </w:r>
      <w:r w:rsidRPr="00335B4A">
        <w:rPr>
          <w:rFonts w:ascii="Times New Roman" w:hAnsi="Times New Roman" w:cs="Times New Roman"/>
          <w:sz w:val="28"/>
          <w:szCs w:val="24"/>
        </w:rPr>
        <w:t xml:space="preserve"> г. Белая Калитва</w:t>
      </w:r>
      <w:r>
        <w:rPr>
          <w:rFonts w:ascii="Times New Roman" w:hAnsi="Times New Roman" w:cs="Times New Roman"/>
          <w:sz w:val="28"/>
          <w:szCs w:val="24"/>
        </w:rPr>
        <w:t>, том</w:t>
      </w:r>
      <w:proofErr w:type="gramStart"/>
      <w:r>
        <w:rPr>
          <w:rFonts w:ascii="Times New Roman" w:hAnsi="Times New Roman" w:cs="Times New Roman"/>
          <w:sz w:val="28"/>
          <w:szCs w:val="24"/>
        </w:rPr>
        <w:t>1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, </w:t>
      </w:r>
      <w:r w:rsidRPr="00335B4A">
        <w:rPr>
          <w:rFonts w:ascii="Times New Roman" w:hAnsi="Times New Roman" w:cs="Times New Roman"/>
          <w:sz w:val="28"/>
          <w:szCs w:val="24"/>
        </w:rPr>
        <w:t>утвержденного Решением Собранием депутатов Белокалитвинского городского поселения от 11.08.2011г. № 90.</w:t>
      </w:r>
    </w:p>
    <w:p w:rsidR="00F81BA0" w:rsidRPr="003B1A63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3E0D77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proofErr w:type="spellStart"/>
      <w:r w:rsidRPr="003E0D77">
        <w:rPr>
          <w:rFonts w:ascii="Times New Roman" w:hAnsi="Times New Roman" w:cs="Times New Roman"/>
          <w:sz w:val="28"/>
          <w:szCs w:val="28"/>
        </w:rPr>
        <w:t>Белоклитвинского</w:t>
      </w:r>
      <w:proofErr w:type="spellEnd"/>
      <w:r w:rsidRPr="003E0D77">
        <w:rPr>
          <w:rFonts w:ascii="Times New Roman" w:hAnsi="Times New Roman" w:cs="Times New Roman"/>
          <w:sz w:val="28"/>
          <w:szCs w:val="28"/>
        </w:rPr>
        <w:t xml:space="preserve"> городского поселения, </w:t>
      </w:r>
      <w:r w:rsidRPr="003E0D77">
        <w:rPr>
          <w:rFonts w:ascii="Times New Roman" w:hAnsi="Times New Roman" w:cs="Times New Roman"/>
          <w:sz w:val="28"/>
          <w:szCs w:val="24"/>
        </w:rPr>
        <w:t xml:space="preserve">утвержденные Решением Собранием депутатов Белокалитвинского городского поселения от </w:t>
      </w:r>
      <w:r w:rsidR="003B1A63">
        <w:rPr>
          <w:rFonts w:ascii="Times New Roman" w:hAnsi="Times New Roman" w:cs="Times New Roman"/>
          <w:sz w:val="28"/>
          <w:szCs w:val="28"/>
        </w:rPr>
        <w:t>23 июля 2012 г № 112;</w:t>
      </w:r>
    </w:p>
    <w:p w:rsidR="003B1A63" w:rsidRPr="00380EFC" w:rsidRDefault="003B1A63" w:rsidP="00946888">
      <w:pPr>
        <w:numPr>
          <w:ilvl w:val="0"/>
          <w:numId w:val="20"/>
        </w:numPr>
        <w:spacing w:line="276" w:lineRule="auto"/>
        <w:ind w:left="284" w:right="169" w:firstLine="0"/>
        <w:jc w:val="both"/>
        <w:rPr>
          <w:rFonts w:ascii="Times New Roman" w:hAnsi="Times New Roman" w:cs="Times New Roman"/>
          <w:sz w:val="28"/>
          <w:szCs w:val="28"/>
        </w:rPr>
      </w:pPr>
      <w:r w:rsidRPr="00380EFC">
        <w:rPr>
          <w:rFonts w:ascii="Times New Roman" w:hAnsi="Times New Roman" w:cs="Times New Roman"/>
          <w:sz w:val="28"/>
          <w:szCs w:val="28"/>
        </w:rPr>
        <w:t>Местные нормативы градостроительного проектирования Белокалитвинского городского поселения, утвержденные Решением Собранием депутатов Белокалитвинского городского поселения от 26.02.18 № 54;</w:t>
      </w:r>
    </w:p>
    <w:p w:rsidR="003B1A63" w:rsidRPr="0083685F" w:rsidRDefault="003B1A63" w:rsidP="003B1A63">
      <w:pPr>
        <w:spacing w:before="60" w:line="276" w:lineRule="auto"/>
        <w:ind w:left="709" w:right="169"/>
        <w:jc w:val="both"/>
        <w:rPr>
          <w:rFonts w:ascii="Times New Roman" w:hAnsi="Times New Roman" w:cs="Times New Roman"/>
          <w:sz w:val="28"/>
          <w:szCs w:val="24"/>
        </w:rPr>
      </w:pPr>
    </w:p>
    <w:p w:rsidR="0083685F" w:rsidRPr="00972B33" w:rsidRDefault="00B5788A" w:rsidP="0083685F">
      <w:pPr>
        <w:pStyle w:val="1"/>
        <w:pageBreakBefore/>
        <w:spacing w:before="0" w:after="0" w:line="276" w:lineRule="auto"/>
        <w:ind w:left="0" w:right="169" w:firstLine="539"/>
        <w:rPr>
          <w:rFonts w:ascii="Times New Roman" w:hAnsi="Times New Roman"/>
          <w:szCs w:val="28"/>
        </w:rPr>
      </w:pPr>
      <w:bookmarkStart w:id="1" w:name="__RefHeading___Toc372184303"/>
      <w:r>
        <w:rPr>
          <w:rFonts w:ascii="Times New Roman" w:hAnsi="Times New Roman"/>
          <w:szCs w:val="28"/>
        </w:rPr>
        <w:lastRenderedPageBreak/>
        <w:t>2</w:t>
      </w:r>
      <w:r w:rsidR="0083685F" w:rsidRPr="00972B33">
        <w:rPr>
          <w:rFonts w:ascii="Times New Roman" w:hAnsi="Times New Roman"/>
          <w:szCs w:val="28"/>
        </w:rPr>
        <w:t xml:space="preserve">. </w:t>
      </w:r>
      <w:bookmarkEnd w:id="1"/>
      <w:r w:rsidR="0083685F">
        <w:rPr>
          <w:rFonts w:ascii="Times New Roman" w:hAnsi="Times New Roman"/>
          <w:szCs w:val="28"/>
        </w:rPr>
        <w:t>Общие положения</w:t>
      </w:r>
    </w:p>
    <w:p w:rsidR="0083685F" w:rsidRPr="00972B33" w:rsidRDefault="0083685F" w:rsidP="0083685F">
      <w:pPr>
        <w:rPr>
          <w:rFonts w:ascii="Times New Roman" w:hAnsi="Times New Roman" w:cs="Times New Roman"/>
          <w:sz w:val="28"/>
          <w:szCs w:val="28"/>
        </w:rPr>
      </w:pPr>
    </w:p>
    <w:p w:rsidR="0083685F" w:rsidRPr="00972B33" w:rsidRDefault="0083685F" w:rsidP="00946888">
      <w:pPr>
        <w:suppressAutoHyphens w:val="0"/>
        <w:autoSpaceDE w:val="0"/>
        <w:autoSpaceDN w:val="0"/>
        <w:adjustRightInd w:val="0"/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Проектируемый квартал территорией площадью </w:t>
      </w:r>
      <w:r w:rsidR="001D36E3">
        <w:rPr>
          <w:rFonts w:ascii="Times New Roman" w:hAnsi="Times New Roman" w:cs="Times New Roman"/>
          <w:sz w:val="28"/>
          <w:szCs w:val="28"/>
          <w:lang w:eastAsia="ru-RU"/>
        </w:rPr>
        <w:t>0,51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 га расположен в </w:t>
      </w:r>
      <w:r w:rsidR="001D36E3">
        <w:rPr>
          <w:rFonts w:ascii="Times New Roman" w:hAnsi="Times New Roman" w:cs="Times New Roman"/>
          <w:sz w:val="28"/>
          <w:szCs w:val="28"/>
          <w:lang w:eastAsia="ru-RU"/>
        </w:rPr>
        <w:t>южной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 части г</w:t>
      </w:r>
      <w:proofErr w:type="gramStart"/>
      <w:r w:rsidRPr="00972B33">
        <w:rPr>
          <w:rFonts w:ascii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972B33">
        <w:rPr>
          <w:rFonts w:ascii="Times New Roman" w:hAnsi="Times New Roman" w:cs="Times New Roman"/>
          <w:sz w:val="28"/>
          <w:szCs w:val="28"/>
          <w:lang w:eastAsia="ru-RU"/>
        </w:rPr>
        <w:t>елая Калитва Ростовской области. Квартал ограничен:</w:t>
      </w:r>
    </w:p>
    <w:p w:rsidR="00300446" w:rsidRDefault="0083685F" w:rsidP="00946888">
      <w:pPr>
        <w:tabs>
          <w:tab w:val="left" w:pos="1440"/>
        </w:tabs>
        <w:suppressAutoHyphens w:val="0"/>
        <w:autoSpaceDE w:val="0"/>
        <w:autoSpaceDN w:val="0"/>
        <w:adjustRightInd w:val="0"/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2B33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с севера </w:t>
      </w:r>
      <w:r w:rsidR="001D36E3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D36E3">
        <w:rPr>
          <w:rFonts w:ascii="Times New Roman" w:hAnsi="Times New Roman" w:cs="Times New Roman"/>
          <w:sz w:val="28"/>
          <w:szCs w:val="28"/>
          <w:lang w:eastAsia="ru-RU"/>
        </w:rPr>
        <w:t>пересечение улиц М.Горького и Л.Толстого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3685F" w:rsidRDefault="0083685F" w:rsidP="00946888">
      <w:pPr>
        <w:tabs>
          <w:tab w:val="left" w:pos="1440"/>
        </w:tabs>
        <w:suppressAutoHyphens w:val="0"/>
        <w:autoSpaceDE w:val="0"/>
        <w:autoSpaceDN w:val="0"/>
        <w:adjustRightInd w:val="0"/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2B33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с востока -  </w:t>
      </w:r>
      <w:r w:rsidR="001D36E3">
        <w:rPr>
          <w:rFonts w:ascii="Times New Roman" w:hAnsi="Times New Roman" w:cs="Times New Roman"/>
          <w:sz w:val="28"/>
          <w:szCs w:val="28"/>
          <w:lang w:eastAsia="ru-RU"/>
        </w:rPr>
        <w:t>проезжая часть улицы Л. Толстого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D36E3" w:rsidRDefault="001D36E3" w:rsidP="001D36E3">
      <w:pPr>
        <w:tabs>
          <w:tab w:val="left" w:pos="1440"/>
        </w:tabs>
        <w:suppressAutoHyphens w:val="0"/>
        <w:autoSpaceDE w:val="0"/>
        <w:autoSpaceDN w:val="0"/>
        <w:adjustRightInd w:val="0"/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2B33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с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запада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 - 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проезжая часть улицы М.Горького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3685F" w:rsidRPr="00972B33" w:rsidRDefault="00AA5222" w:rsidP="00946888">
      <w:pPr>
        <w:tabs>
          <w:tab w:val="left" w:pos="1440"/>
        </w:tabs>
        <w:suppressAutoHyphens w:val="0"/>
        <w:autoSpaceDE w:val="0"/>
        <w:autoSpaceDN w:val="0"/>
        <w:adjustRightInd w:val="0"/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• </w:t>
      </w:r>
      <w:r w:rsidR="0083685F" w:rsidRPr="00972B33">
        <w:rPr>
          <w:rFonts w:ascii="Times New Roman" w:hAnsi="Times New Roman" w:cs="Times New Roman"/>
          <w:sz w:val="28"/>
          <w:szCs w:val="28"/>
          <w:lang w:eastAsia="ru-RU"/>
        </w:rPr>
        <w:t>с юга</w:t>
      </w:r>
      <w:proofErr w:type="gramStart"/>
      <w:r w:rsidR="00253E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685F" w:rsidRPr="00972B33">
        <w:rPr>
          <w:rFonts w:ascii="Times New Roman" w:hAnsi="Times New Roman" w:cs="Times New Roman"/>
          <w:sz w:val="28"/>
          <w:szCs w:val="28"/>
          <w:lang w:eastAsia="ru-RU"/>
        </w:rPr>
        <w:t>-.</w:t>
      </w:r>
      <w:proofErr w:type="gramEnd"/>
      <w:r w:rsidR="00300446"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территорией </w:t>
      </w:r>
      <w:r w:rsidR="001D36E3">
        <w:rPr>
          <w:rFonts w:ascii="Times New Roman" w:hAnsi="Times New Roman" w:cs="Times New Roman"/>
          <w:sz w:val="28"/>
          <w:szCs w:val="28"/>
          <w:lang w:eastAsia="ru-RU"/>
        </w:rPr>
        <w:t>индивидуальной жилой застройкой</w:t>
      </w:r>
      <w:r w:rsidR="0043284C">
        <w:rPr>
          <w:rFonts w:ascii="Times New Roman" w:hAnsi="Times New Roman" w:cs="Times New Roman"/>
          <w:sz w:val="28"/>
          <w:szCs w:val="28"/>
          <w:lang w:eastAsia="ru-RU"/>
        </w:rPr>
        <w:t>, а также коммунально-складской зоной.</w:t>
      </w:r>
    </w:p>
    <w:p w:rsidR="0083685F" w:rsidRPr="00DF4E1A" w:rsidRDefault="0083685F" w:rsidP="0043284C">
      <w:pPr>
        <w:pStyle w:val="aff2"/>
        <w:spacing w:before="0" w:after="0" w:line="276" w:lineRule="auto"/>
        <w:ind w:left="284" w:right="-284" w:firstLine="567"/>
        <w:jc w:val="both"/>
        <w:rPr>
          <w:color w:val="000000"/>
          <w:sz w:val="28"/>
          <w:szCs w:val="28"/>
          <w:lang w:eastAsia="ru-RU"/>
        </w:rPr>
      </w:pPr>
      <w:bookmarkStart w:id="2" w:name="__RefHeading___Toc372184304"/>
      <w:bookmarkEnd w:id="2"/>
      <w:r w:rsidRPr="00DF4E1A">
        <w:rPr>
          <w:sz w:val="28"/>
          <w:szCs w:val="28"/>
        </w:rPr>
        <w:t>Проектируемая территория расположена согласно карте градостроительного зонирования правил землепользования и застройки Белокалитвинского г</w:t>
      </w:r>
      <w:r w:rsidR="0043284C">
        <w:rPr>
          <w:sz w:val="28"/>
          <w:szCs w:val="28"/>
        </w:rPr>
        <w:t>ородского поселения  в зоне</w:t>
      </w:r>
      <w:proofErr w:type="gramStart"/>
      <w:r w:rsidR="0043284C">
        <w:rPr>
          <w:sz w:val="28"/>
          <w:szCs w:val="28"/>
        </w:rPr>
        <w:t xml:space="preserve"> :</w:t>
      </w:r>
      <w:proofErr w:type="gramEnd"/>
      <w:r w:rsidR="0043284C">
        <w:rPr>
          <w:sz w:val="28"/>
          <w:szCs w:val="28"/>
        </w:rPr>
        <w:t xml:space="preserve"> Ж1</w:t>
      </w:r>
      <w:r w:rsidRPr="00DF4E1A">
        <w:rPr>
          <w:sz w:val="28"/>
          <w:szCs w:val="28"/>
        </w:rPr>
        <w:t>.</w:t>
      </w:r>
      <w:proofErr w:type="gramStart"/>
      <w:r w:rsidRPr="00DF4E1A">
        <w:rPr>
          <w:sz w:val="28"/>
          <w:szCs w:val="28"/>
        </w:rPr>
        <w:t xml:space="preserve">( </w:t>
      </w:r>
      <w:proofErr w:type="gramEnd"/>
      <w:r w:rsidRPr="00DF4E1A">
        <w:rPr>
          <w:color w:val="000000"/>
          <w:sz w:val="28"/>
          <w:szCs w:val="28"/>
          <w:lang w:eastAsia="ru-RU"/>
        </w:rPr>
        <w:t>ЗОНА ЗАСТРОЙКИ</w:t>
      </w:r>
      <w:r w:rsidR="0043284C">
        <w:rPr>
          <w:color w:val="000000"/>
          <w:sz w:val="28"/>
          <w:szCs w:val="28"/>
          <w:lang w:eastAsia="ru-RU"/>
        </w:rPr>
        <w:t xml:space="preserve"> ИНДИВИДУАЛЬНЫМИ ЖИЛЫМИ ДОМАМИ</w:t>
      </w:r>
      <w:r w:rsidRPr="00DF4E1A">
        <w:rPr>
          <w:sz w:val="28"/>
          <w:szCs w:val="28"/>
        </w:rPr>
        <w:t xml:space="preserve">). </w:t>
      </w:r>
    </w:p>
    <w:p w:rsidR="0083685F" w:rsidRPr="00C97B63" w:rsidRDefault="0083685F" w:rsidP="00946888">
      <w:pPr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E1A">
        <w:rPr>
          <w:rFonts w:ascii="Times New Roman" w:hAnsi="Times New Roman" w:cs="Times New Roman"/>
          <w:sz w:val="28"/>
          <w:szCs w:val="28"/>
        </w:rPr>
        <w:t>Проектируемая территория расположена в границах населенного пункта –г</w:t>
      </w:r>
      <w:proofErr w:type="gramStart"/>
      <w:r w:rsidRPr="00DF4E1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DF4E1A">
        <w:rPr>
          <w:rFonts w:ascii="Times New Roman" w:hAnsi="Times New Roman" w:cs="Times New Roman"/>
          <w:sz w:val="28"/>
          <w:szCs w:val="28"/>
        </w:rPr>
        <w:t>елая Калитва</w:t>
      </w:r>
      <w:r w:rsidRPr="00DF4E1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3685F" w:rsidRPr="00C97B63" w:rsidRDefault="0083685F" w:rsidP="00946888">
      <w:pPr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 xml:space="preserve">Климат: </w:t>
      </w:r>
    </w:p>
    <w:p w:rsidR="0083685F" w:rsidRPr="00C97B63" w:rsidRDefault="0083685F" w:rsidP="00946888">
      <w:pPr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ab/>
        <w:t>Климатические условия района строительства умеренно-континентальные, являются благоприятными для  градостроительной деятельности:</w:t>
      </w:r>
    </w:p>
    <w:p w:rsidR="0083685F" w:rsidRPr="00C97B63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среднегодовая температура воздуха +3,5</w:t>
      </w:r>
      <w:r w:rsidRPr="00C97B63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proofErr w:type="gramStart"/>
      <w:r w:rsidRPr="00C97B6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97B63">
        <w:rPr>
          <w:rFonts w:ascii="Times New Roman" w:hAnsi="Times New Roman" w:cs="Times New Roman"/>
          <w:sz w:val="28"/>
          <w:szCs w:val="28"/>
        </w:rPr>
        <w:t>;</w:t>
      </w:r>
    </w:p>
    <w:p w:rsidR="0083685F" w:rsidRPr="00C97B63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средняя температура января -6,7</w:t>
      </w:r>
      <w:r w:rsidRPr="00C97B63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proofErr w:type="gramStart"/>
      <w:r w:rsidRPr="00C97B6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97B63">
        <w:rPr>
          <w:rFonts w:ascii="Times New Roman" w:hAnsi="Times New Roman" w:cs="Times New Roman"/>
          <w:sz w:val="28"/>
          <w:szCs w:val="28"/>
        </w:rPr>
        <w:t>;</w:t>
      </w:r>
    </w:p>
    <w:p w:rsidR="0083685F" w:rsidRPr="00C97B63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средняя температура июля +17,7</w:t>
      </w:r>
      <w:r w:rsidRPr="00C97B63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proofErr w:type="gramStart"/>
      <w:r w:rsidRPr="00C97B6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97B63">
        <w:rPr>
          <w:rFonts w:ascii="Times New Roman" w:hAnsi="Times New Roman" w:cs="Times New Roman"/>
          <w:sz w:val="28"/>
          <w:szCs w:val="28"/>
        </w:rPr>
        <w:t>;</w:t>
      </w:r>
    </w:p>
    <w:p w:rsidR="0083685F" w:rsidRPr="00C97B63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безморозный период 177 дней в году;</w:t>
      </w:r>
    </w:p>
    <w:p w:rsidR="0083685F" w:rsidRPr="00C97B63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глубина снежного покрова 50-70 см;</w:t>
      </w:r>
    </w:p>
    <w:p w:rsidR="0083685F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глубина промерзания почвы 80-100 см;</w:t>
      </w:r>
    </w:p>
    <w:p w:rsidR="0083685F" w:rsidRPr="00972B33" w:rsidRDefault="0083685F" w:rsidP="00946888">
      <w:pPr>
        <w:framePr w:hSpace="180" w:wrap="around" w:vAnchor="text" w:hAnchor="margin" w:y="1"/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 xml:space="preserve">преобладающее направление ветров южного и юго-западного направлений, скорость ветра в среднем </w:t>
      </w:r>
      <w:proofErr w:type="gramStart"/>
      <w:r w:rsidRPr="00C97B63">
        <w:rPr>
          <w:rFonts w:ascii="Times New Roman" w:hAnsi="Times New Roman" w:cs="Times New Roman"/>
          <w:sz w:val="28"/>
          <w:szCs w:val="28"/>
        </w:rPr>
        <w:t>составляет 4,0 м/сек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3685F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среднегодовое количество осадков 550 мм, из которых 70</w:t>
      </w:r>
      <w:r>
        <w:rPr>
          <w:rFonts w:ascii="Times New Roman" w:hAnsi="Times New Roman" w:cs="Times New Roman"/>
          <w:sz w:val="28"/>
          <w:szCs w:val="28"/>
        </w:rPr>
        <w:t>% выпадает в теплый период года.</w:t>
      </w:r>
    </w:p>
    <w:p w:rsidR="0083685F" w:rsidRPr="00997553" w:rsidRDefault="0083685F" w:rsidP="00946888">
      <w:pPr>
        <w:pStyle w:val="CM11"/>
        <w:spacing w:line="276" w:lineRule="auto"/>
        <w:ind w:left="284" w:right="-284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2B33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00446">
        <w:rPr>
          <w:rFonts w:ascii="Times New Roman" w:hAnsi="Times New Roman" w:cs="Times New Roman"/>
          <w:sz w:val="28"/>
          <w:szCs w:val="28"/>
        </w:rPr>
        <w:t>планировки</w:t>
      </w:r>
      <w:r w:rsidRPr="00972B33">
        <w:rPr>
          <w:rFonts w:ascii="Times New Roman" w:hAnsi="Times New Roman" w:cs="Times New Roman"/>
          <w:sz w:val="28"/>
          <w:szCs w:val="28"/>
        </w:rPr>
        <w:t xml:space="preserve"> выполнен на топографической основе  выполненной </w:t>
      </w:r>
      <w:r>
        <w:rPr>
          <w:rFonts w:ascii="Times New Roman" w:hAnsi="Times New Roman" w:cs="Times New Roman"/>
          <w:sz w:val="28"/>
          <w:szCs w:val="28"/>
        </w:rPr>
        <w:t>инженерами-</w:t>
      </w:r>
      <w:r w:rsidRPr="00972B33">
        <w:rPr>
          <w:rFonts w:ascii="Times New Roman" w:hAnsi="Times New Roman" w:cs="Times New Roman"/>
          <w:sz w:val="28"/>
          <w:szCs w:val="28"/>
        </w:rPr>
        <w:t>геодезистами МУП «Архитектурно-планировочное бюро» в МСК-61 в 201</w:t>
      </w:r>
      <w:r w:rsidR="00300446">
        <w:rPr>
          <w:rFonts w:ascii="Times New Roman" w:hAnsi="Times New Roman" w:cs="Times New Roman"/>
          <w:sz w:val="28"/>
          <w:szCs w:val="28"/>
        </w:rPr>
        <w:t>8</w:t>
      </w:r>
      <w:r w:rsidRPr="00972B33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F81BA0" w:rsidRPr="00335B4A" w:rsidRDefault="00F81BA0" w:rsidP="00E4412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F81BA0" w:rsidRDefault="00B5788A" w:rsidP="00E44120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F81BA0" w:rsidRPr="007278A0">
        <w:rPr>
          <w:rFonts w:ascii="Times New Roman" w:hAnsi="Times New Roman" w:cs="Times New Roman"/>
          <w:b/>
          <w:sz w:val="28"/>
          <w:szCs w:val="28"/>
        </w:rPr>
        <w:t>. Функциональное зонирование территории. К</w:t>
      </w:r>
      <w:r w:rsidR="00F81BA0">
        <w:rPr>
          <w:rFonts w:ascii="Times New Roman" w:hAnsi="Times New Roman" w:cs="Times New Roman"/>
          <w:b/>
          <w:sz w:val="28"/>
          <w:szCs w:val="28"/>
        </w:rPr>
        <w:t>расные линии.</w:t>
      </w:r>
    </w:p>
    <w:p w:rsidR="00DA3C4A" w:rsidRPr="008E07D7" w:rsidRDefault="00DA3C4A" w:rsidP="00E44120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BA0" w:rsidRPr="0043284C" w:rsidRDefault="00F81BA0" w:rsidP="0043284C">
      <w:pPr>
        <w:pStyle w:val="aff2"/>
        <w:spacing w:line="276" w:lineRule="auto"/>
        <w:ind w:left="284" w:right="-284" w:firstLine="425"/>
        <w:jc w:val="both"/>
        <w:rPr>
          <w:color w:val="000000"/>
          <w:sz w:val="28"/>
          <w:szCs w:val="28"/>
          <w:lang w:eastAsia="ru-RU"/>
        </w:rPr>
      </w:pPr>
      <w:r w:rsidRPr="00335B4A">
        <w:rPr>
          <w:sz w:val="28"/>
          <w:szCs w:val="28"/>
        </w:rPr>
        <w:t>В соответствии с Правилами землепользования и застройки Белок</w:t>
      </w:r>
      <w:r w:rsidR="0008377A">
        <w:rPr>
          <w:sz w:val="28"/>
          <w:szCs w:val="28"/>
        </w:rPr>
        <w:t>а</w:t>
      </w:r>
      <w:r w:rsidRPr="00335B4A">
        <w:rPr>
          <w:sz w:val="28"/>
          <w:szCs w:val="28"/>
        </w:rPr>
        <w:t>литвинского городского поселения</w:t>
      </w:r>
      <w:r w:rsidR="0043284C">
        <w:rPr>
          <w:sz w:val="28"/>
          <w:szCs w:val="28"/>
        </w:rPr>
        <w:t xml:space="preserve">, </w:t>
      </w:r>
      <w:r w:rsidR="007111A9" w:rsidRPr="003E0D77">
        <w:rPr>
          <w:sz w:val="28"/>
        </w:rPr>
        <w:t xml:space="preserve">утвержденные Решением Собранием депутатов Белокалитвинского городского поселения от </w:t>
      </w:r>
      <w:r w:rsidR="007111A9" w:rsidRPr="003E0D77">
        <w:rPr>
          <w:sz w:val="28"/>
          <w:szCs w:val="28"/>
        </w:rPr>
        <w:t>23 июля 2012 г № 112</w:t>
      </w:r>
      <w:r w:rsidR="007111A9">
        <w:rPr>
          <w:sz w:val="28"/>
          <w:szCs w:val="28"/>
        </w:rPr>
        <w:t xml:space="preserve">, </w:t>
      </w:r>
      <w:r w:rsidRPr="00335B4A">
        <w:rPr>
          <w:sz w:val="28"/>
          <w:szCs w:val="28"/>
        </w:rPr>
        <w:t xml:space="preserve">проектируемая территория относится к зоне </w:t>
      </w:r>
      <w:r w:rsidR="00DA3C4A">
        <w:rPr>
          <w:sz w:val="28"/>
          <w:szCs w:val="28"/>
        </w:rPr>
        <w:t>Ж</w:t>
      </w:r>
      <w:r w:rsidRPr="00335B4A">
        <w:rPr>
          <w:sz w:val="28"/>
          <w:szCs w:val="28"/>
        </w:rPr>
        <w:t>.</w:t>
      </w:r>
      <w:r w:rsidR="0043284C">
        <w:rPr>
          <w:sz w:val="28"/>
          <w:szCs w:val="28"/>
        </w:rPr>
        <w:t>1</w:t>
      </w:r>
      <w:r w:rsidRPr="00335B4A">
        <w:rPr>
          <w:sz w:val="28"/>
          <w:szCs w:val="28"/>
        </w:rPr>
        <w:t xml:space="preserve"> </w:t>
      </w:r>
      <w:r w:rsidR="0043284C">
        <w:rPr>
          <w:sz w:val="28"/>
          <w:szCs w:val="28"/>
        </w:rPr>
        <w:t>«</w:t>
      </w:r>
      <w:r w:rsidR="0043284C" w:rsidRPr="0043284C">
        <w:rPr>
          <w:color w:val="000000"/>
          <w:sz w:val="28"/>
          <w:szCs w:val="28"/>
        </w:rPr>
        <w:t>Зона застройки индивидуальными жилыми домами</w:t>
      </w:r>
      <w:r w:rsidR="0043284C">
        <w:rPr>
          <w:color w:val="000000"/>
          <w:sz w:val="28"/>
          <w:szCs w:val="28"/>
        </w:rPr>
        <w:t>».</w:t>
      </w:r>
    </w:p>
    <w:p w:rsidR="007111A9" w:rsidRPr="007111A9" w:rsidRDefault="007111A9" w:rsidP="00946888">
      <w:pPr>
        <w:suppressAutoHyphens w:val="0"/>
        <w:spacing w:before="100" w:beforeAutospacing="1" w:line="276" w:lineRule="auto"/>
        <w:ind w:left="-57" w:right="-284" w:firstLine="908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111A9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Основными видами разрешенного использования зоны Ж.</w:t>
      </w:r>
      <w:r w:rsidR="0043284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являются</w:t>
      </w:r>
      <w:r w:rsidRPr="007111A9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C60081" w:rsidRPr="00C60081" w:rsidRDefault="00C60081" w:rsidP="00C60081">
      <w:pPr>
        <w:pStyle w:val="ConsNormal"/>
        <w:widowControl/>
        <w:tabs>
          <w:tab w:val="left" w:pos="1080"/>
        </w:tabs>
        <w:spacing w:line="276" w:lineRule="auto"/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b/>
          <w:color w:val="000000"/>
          <w:sz w:val="28"/>
          <w:szCs w:val="28"/>
        </w:rPr>
        <w:t>Основные виды разрешенного использования: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7"/>
        </w:numPr>
        <w:tabs>
          <w:tab w:val="left" w:pos="360"/>
          <w:tab w:val="left" w:pos="1080"/>
        </w:tabs>
        <w:spacing w:line="276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объекты индивидуального жилищного строительства;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7"/>
        </w:numPr>
        <w:tabs>
          <w:tab w:val="left" w:pos="360"/>
          <w:tab w:val="left" w:pos="1080"/>
        </w:tabs>
        <w:spacing w:line="276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жилые дома блокированной застройки;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7"/>
        </w:numPr>
        <w:tabs>
          <w:tab w:val="left" w:pos="360"/>
          <w:tab w:val="left" w:pos="1080"/>
        </w:tabs>
        <w:spacing w:line="276" w:lineRule="auto"/>
        <w:ind w:left="0" w:right="0" w:firstLine="540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 xml:space="preserve">ведение личного подсобного хозяйства; 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7"/>
        </w:numPr>
        <w:tabs>
          <w:tab w:val="left" w:pos="360"/>
          <w:tab w:val="left" w:pos="1080"/>
        </w:tabs>
        <w:spacing w:line="276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 xml:space="preserve">многоквартирные жилые дома; 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7"/>
        </w:numPr>
        <w:tabs>
          <w:tab w:val="left" w:pos="360"/>
          <w:tab w:val="left" w:pos="1080"/>
        </w:tabs>
        <w:spacing w:line="276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ведение дачного хозяйства;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7"/>
        </w:numPr>
        <w:tabs>
          <w:tab w:val="left" w:pos="360"/>
          <w:tab w:val="left" w:pos="1080"/>
        </w:tabs>
        <w:spacing w:line="276" w:lineRule="auto"/>
        <w:ind w:left="0" w:right="0"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ведение садоводства.</w:t>
      </w:r>
    </w:p>
    <w:p w:rsidR="00C60081" w:rsidRPr="00C60081" w:rsidRDefault="00C60081" w:rsidP="00C60081">
      <w:pPr>
        <w:pStyle w:val="ConsNormal"/>
        <w:widowControl/>
        <w:tabs>
          <w:tab w:val="left" w:pos="1080"/>
        </w:tabs>
        <w:spacing w:line="276" w:lineRule="auto"/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b/>
          <w:color w:val="000000"/>
          <w:sz w:val="28"/>
          <w:szCs w:val="28"/>
        </w:rPr>
        <w:t>Условно разрешенные виды использования: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8"/>
        </w:numPr>
        <w:tabs>
          <w:tab w:val="left" w:pos="1080"/>
        </w:tabs>
        <w:spacing w:line="276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детские дошкольные учреждения;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8"/>
        </w:numPr>
        <w:tabs>
          <w:tab w:val="left" w:pos="1080"/>
        </w:tabs>
        <w:spacing w:line="276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общеобразовательные и специализированные школы;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8"/>
        </w:numPr>
        <w:tabs>
          <w:tab w:val="left" w:pos="1080"/>
        </w:tabs>
        <w:suppressAutoHyphens w:val="0"/>
        <w:spacing w:line="276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административно-управленческие здания;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8"/>
        </w:numPr>
        <w:tabs>
          <w:tab w:val="left" w:pos="1080"/>
        </w:tabs>
        <w:suppressAutoHyphens w:val="0"/>
        <w:spacing w:line="276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амбулаторно-поликлинические учреждения;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8"/>
        </w:numPr>
        <w:tabs>
          <w:tab w:val="left" w:pos="1080"/>
        </w:tabs>
        <w:suppressAutoHyphens w:val="0"/>
        <w:spacing w:line="276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аптеки;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8"/>
        </w:numPr>
        <w:tabs>
          <w:tab w:val="left" w:pos="1080"/>
        </w:tabs>
        <w:suppressAutoHyphens w:val="0"/>
        <w:spacing w:line="276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пункт утратил силу;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8"/>
        </w:numPr>
        <w:tabs>
          <w:tab w:val="left" w:pos="1080"/>
        </w:tabs>
        <w:suppressAutoHyphens w:val="0"/>
        <w:spacing w:line="276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пункт утратил силу; предприятия общественного питания (рестораны, кафе, бары, закусочные, столовые и иные подобные объекты);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8"/>
        </w:numPr>
        <w:tabs>
          <w:tab w:val="left" w:pos="1080"/>
        </w:tabs>
        <w:suppressAutoHyphens w:val="0"/>
        <w:spacing w:line="276" w:lineRule="auto"/>
        <w:ind w:left="0" w:right="0" w:firstLine="540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предприятия бытового обслуживания (пошивочные ателье, ремонтные мастерские бытовой техники, парикмахерские и иные подобные объекты);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8"/>
        </w:numPr>
        <w:tabs>
          <w:tab w:val="left" w:pos="1080"/>
        </w:tabs>
        <w:suppressAutoHyphens w:val="0"/>
        <w:spacing w:line="276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многоквартирные жилые дома не выше 3-х этажей;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8"/>
        </w:numPr>
        <w:tabs>
          <w:tab w:val="left" w:pos="1080"/>
        </w:tabs>
        <w:suppressAutoHyphens w:val="0"/>
        <w:spacing w:line="276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торговые павильоны и киоски;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8"/>
        </w:numPr>
        <w:tabs>
          <w:tab w:val="left" w:pos="1080"/>
        </w:tabs>
        <w:suppressAutoHyphens w:val="0"/>
        <w:spacing w:line="276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гаражи, открытые стоянки без технического обслуживания на 1-2 легковые машины;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8"/>
        </w:numPr>
        <w:tabs>
          <w:tab w:val="left" w:pos="1080"/>
        </w:tabs>
        <w:suppressAutoHyphens w:val="0"/>
        <w:spacing w:line="276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гостевые дома;</w:t>
      </w:r>
    </w:p>
    <w:p w:rsidR="00C60081" w:rsidRPr="00C60081" w:rsidRDefault="00C60081" w:rsidP="00C60081">
      <w:pPr>
        <w:pStyle w:val="ConsNormal"/>
        <w:widowControl/>
        <w:numPr>
          <w:ilvl w:val="0"/>
          <w:numId w:val="38"/>
        </w:numPr>
        <w:tabs>
          <w:tab w:val="left" w:pos="1080"/>
        </w:tabs>
        <w:suppressAutoHyphens w:val="0"/>
        <w:spacing w:line="276" w:lineRule="auto"/>
        <w:ind w:left="0" w:right="0" w:firstLine="540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сооружения связи, радиовещания и телевидения.</w:t>
      </w:r>
    </w:p>
    <w:p w:rsidR="00C60081" w:rsidRPr="00C60081" w:rsidRDefault="00C60081" w:rsidP="00C60081">
      <w:pPr>
        <w:numPr>
          <w:ilvl w:val="0"/>
          <w:numId w:val="38"/>
        </w:numPr>
        <w:tabs>
          <w:tab w:val="left" w:pos="900"/>
        </w:tabs>
        <w:suppressAutoHyphens w:val="0"/>
        <w:autoSpaceDE w:val="0"/>
        <w:spacing w:line="276" w:lineRule="auto"/>
        <w:ind w:left="340" w:firstLine="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 </w:t>
      </w:r>
      <w:r w:rsidRPr="00C60081">
        <w:rPr>
          <w:rFonts w:ascii="Times New Roman" w:hAnsi="Times New Roman" w:cs="Times New Roman"/>
          <w:color w:val="000000"/>
          <w:sz w:val="28"/>
          <w:szCs w:val="28"/>
        </w:rPr>
        <w:t>базы отдыха;</w:t>
      </w:r>
    </w:p>
    <w:p w:rsidR="00C60081" w:rsidRPr="00C60081" w:rsidRDefault="000175FE" w:rsidP="00C60081">
      <w:pPr>
        <w:numPr>
          <w:ilvl w:val="0"/>
          <w:numId w:val="38"/>
        </w:numPr>
        <w:tabs>
          <w:tab w:val="left" w:pos="900"/>
        </w:tabs>
        <w:suppressAutoHyphens w:val="0"/>
        <w:autoSpaceDE w:val="0"/>
        <w:spacing w:line="276" w:lineRule="auto"/>
        <w:ind w:left="340" w:firstLine="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0081" w:rsidRPr="00C60081">
        <w:rPr>
          <w:rFonts w:ascii="Times New Roman" w:hAnsi="Times New Roman" w:cs="Times New Roman"/>
          <w:color w:val="000000"/>
          <w:sz w:val="28"/>
          <w:szCs w:val="28"/>
        </w:rPr>
        <w:t>объекты индивидуального жилищного строительства, с встроено-пристроенными помещениями торгового и бытового обслуживания (кроме объектов, требующих установления санитарно-защитных зон);</w:t>
      </w:r>
    </w:p>
    <w:p w:rsidR="00C60081" w:rsidRPr="00C60081" w:rsidRDefault="00C60081" w:rsidP="00C60081">
      <w:pPr>
        <w:numPr>
          <w:ilvl w:val="0"/>
          <w:numId w:val="38"/>
        </w:numPr>
        <w:tabs>
          <w:tab w:val="left" w:pos="900"/>
        </w:tabs>
        <w:suppressAutoHyphens w:val="0"/>
        <w:autoSpaceDE w:val="0"/>
        <w:spacing w:line="276" w:lineRule="auto"/>
        <w:ind w:left="340" w:firstLine="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0081">
        <w:rPr>
          <w:rFonts w:ascii="Times New Roman" w:hAnsi="Times New Roman" w:cs="Times New Roman"/>
          <w:color w:val="000000"/>
          <w:sz w:val="28"/>
          <w:szCs w:val="28"/>
        </w:rPr>
        <w:t>Банковская и страховая деятельность</w:t>
      </w:r>
    </w:p>
    <w:p w:rsidR="00AD355A" w:rsidRPr="00C60081" w:rsidRDefault="00C60081" w:rsidP="00C60081">
      <w:pPr>
        <w:pStyle w:val="ConsNormal"/>
        <w:widowControl/>
        <w:numPr>
          <w:ilvl w:val="0"/>
          <w:numId w:val="38"/>
        </w:numPr>
        <w:tabs>
          <w:tab w:val="left" w:pos="142"/>
          <w:tab w:val="left" w:pos="851"/>
          <w:tab w:val="left" w:pos="1080"/>
        </w:tabs>
        <w:suppressAutoHyphens w:val="0"/>
        <w:spacing w:line="276" w:lineRule="auto"/>
        <w:ind w:left="284" w:right="-284" w:firstLine="28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008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Магазины</w:t>
      </w:r>
      <w:r w:rsidRPr="00C6008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. </w:t>
      </w:r>
    </w:p>
    <w:p w:rsidR="00C60081" w:rsidRPr="00C60081" w:rsidRDefault="00C60081" w:rsidP="00C60081">
      <w:pPr>
        <w:pStyle w:val="ConsNormal"/>
        <w:widowControl/>
        <w:tabs>
          <w:tab w:val="left" w:pos="142"/>
          <w:tab w:val="left" w:pos="851"/>
          <w:tab w:val="left" w:pos="1080"/>
        </w:tabs>
        <w:suppressAutoHyphens w:val="0"/>
        <w:spacing w:line="276" w:lineRule="auto"/>
        <w:ind w:left="568" w:right="-284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C60081">
        <w:rPr>
          <w:rFonts w:ascii="Times New Roman" w:hAnsi="Times New Roman" w:cs="Times New Roman"/>
          <w:sz w:val="28"/>
          <w:szCs w:val="28"/>
        </w:rPr>
        <w:t xml:space="preserve">Настоящий проект планировки территории учитывает, согласно Генерального плана города Белая Калитва, ширину улиц в красных линиях и не предполагает изменения границ функционального назначения территориальных </w:t>
      </w:r>
      <w:proofErr w:type="gramStart"/>
      <w:r w:rsidRPr="00C60081">
        <w:rPr>
          <w:rFonts w:ascii="Times New Roman" w:hAnsi="Times New Roman" w:cs="Times New Roman"/>
          <w:sz w:val="28"/>
          <w:szCs w:val="28"/>
        </w:rPr>
        <w:t>зон</w:t>
      </w:r>
      <w:proofErr w:type="gramEnd"/>
      <w:r w:rsidRPr="00C60081">
        <w:rPr>
          <w:rFonts w:ascii="Times New Roman" w:hAnsi="Times New Roman" w:cs="Times New Roman"/>
          <w:sz w:val="28"/>
          <w:szCs w:val="28"/>
        </w:rPr>
        <w:t xml:space="preserve"> на проектируемой территории исходя из функционального назначения существующих и проектируемых объектов капитального строительства.</w:t>
      </w:r>
    </w:p>
    <w:p w:rsidR="00C60081" w:rsidRDefault="00C60081" w:rsidP="00F81BA0">
      <w:pPr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081" w:rsidRDefault="00C60081" w:rsidP="00F81BA0">
      <w:pPr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081" w:rsidRDefault="00C60081" w:rsidP="00F81BA0">
      <w:pPr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BA0" w:rsidRPr="00335B4A" w:rsidRDefault="00F81BA0" w:rsidP="00F81BA0">
      <w:pPr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lastRenderedPageBreak/>
        <w:t>Перечень координат красных линий: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6"/>
        <w:gridCol w:w="2390"/>
        <w:gridCol w:w="2686"/>
      </w:tblGrid>
      <w:tr w:rsidR="00ED17ED" w:rsidRPr="00ED17ED" w:rsidTr="00C60081">
        <w:trPr>
          <w:trHeight w:val="634"/>
        </w:trPr>
        <w:tc>
          <w:tcPr>
            <w:tcW w:w="1816" w:type="dxa"/>
            <w:shd w:val="clear" w:color="auto" w:fill="auto"/>
          </w:tcPr>
          <w:p w:rsidR="00ED17ED" w:rsidRPr="00ED17ED" w:rsidRDefault="00ED17ED" w:rsidP="009C047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17ED">
              <w:rPr>
                <w:rFonts w:ascii="Times New Roman" w:eastAsia="Calibri" w:hAnsi="Times New Roman" w:cs="Times New Roman"/>
                <w:sz w:val="28"/>
                <w:szCs w:val="28"/>
              </w:rPr>
              <w:t>№ поворотной точки</w:t>
            </w:r>
          </w:p>
        </w:tc>
        <w:tc>
          <w:tcPr>
            <w:tcW w:w="2390" w:type="dxa"/>
            <w:shd w:val="clear" w:color="auto" w:fill="auto"/>
          </w:tcPr>
          <w:p w:rsidR="00ED17ED" w:rsidRPr="00ED17ED" w:rsidRDefault="00ED17ED" w:rsidP="009C047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17ED">
              <w:rPr>
                <w:rFonts w:ascii="Times New Roman" w:eastAsia="Calibri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686" w:type="dxa"/>
            <w:shd w:val="clear" w:color="auto" w:fill="auto"/>
          </w:tcPr>
          <w:p w:rsidR="00ED17ED" w:rsidRPr="00ED17ED" w:rsidRDefault="00ED17ED" w:rsidP="009C047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17ED">
              <w:rPr>
                <w:rFonts w:ascii="Times New Roman" w:eastAsia="Calibri" w:hAnsi="Times New Roman" w:cs="Times New Roman"/>
                <w:sz w:val="28"/>
                <w:szCs w:val="28"/>
              </w:rPr>
              <w:t>Y</w:t>
            </w:r>
          </w:p>
        </w:tc>
      </w:tr>
      <w:tr w:rsidR="00ED17ED" w:rsidRPr="00ED17ED" w:rsidTr="00C60081">
        <w:trPr>
          <w:trHeight w:val="20"/>
        </w:trPr>
        <w:tc>
          <w:tcPr>
            <w:tcW w:w="1816" w:type="dxa"/>
            <w:shd w:val="clear" w:color="auto" w:fill="auto"/>
          </w:tcPr>
          <w:p w:rsidR="00ED17ED" w:rsidRPr="00ED17ED" w:rsidRDefault="00ED17ED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17E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0" w:type="dxa"/>
            <w:shd w:val="clear" w:color="auto" w:fill="auto"/>
          </w:tcPr>
          <w:p w:rsidR="00ED17ED" w:rsidRPr="00ED17ED" w:rsidRDefault="00ED17ED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524 465,32</w:t>
            </w:r>
          </w:p>
        </w:tc>
        <w:tc>
          <w:tcPr>
            <w:tcW w:w="2686" w:type="dxa"/>
            <w:shd w:val="clear" w:color="auto" w:fill="auto"/>
          </w:tcPr>
          <w:p w:rsidR="00ED17ED" w:rsidRPr="00ED17ED" w:rsidRDefault="00ED17ED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2 284 844,42</w:t>
            </w:r>
          </w:p>
        </w:tc>
      </w:tr>
      <w:tr w:rsidR="00ED17ED" w:rsidRPr="00ED17ED" w:rsidTr="00C60081">
        <w:trPr>
          <w:trHeight w:val="20"/>
        </w:trPr>
        <w:tc>
          <w:tcPr>
            <w:tcW w:w="1816" w:type="dxa"/>
            <w:shd w:val="clear" w:color="auto" w:fill="auto"/>
          </w:tcPr>
          <w:p w:rsidR="00ED17ED" w:rsidRPr="00ED17ED" w:rsidRDefault="00ED17ED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17E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0" w:type="dxa"/>
            <w:shd w:val="clear" w:color="auto" w:fill="auto"/>
          </w:tcPr>
          <w:p w:rsidR="00ED17ED" w:rsidRPr="00ED17ED" w:rsidRDefault="00ED17ED" w:rsidP="008368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524 475,90</w:t>
            </w:r>
          </w:p>
        </w:tc>
        <w:tc>
          <w:tcPr>
            <w:tcW w:w="2686" w:type="dxa"/>
            <w:shd w:val="clear" w:color="auto" w:fill="auto"/>
          </w:tcPr>
          <w:p w:rsidR="00ED17ED" w:rsidRPr="00ED17ED" w:rsidRDefault="00ED17ED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2 284 758,69</w:t>
            </w:r>
          </w:p>
        </w:tc>
      </w:tr>
      <w:tr w:rsidR="00ED17ED" w:rsidRPr="00ED17ED" w:rsidTr="00C60081">
        <w:trPr>
          <w:trHeight w:val="20"/>
        </w:trPr>
        <w:tc>
          <w:tcPr>
            <w:tcW w:w="1816" w:type="dxa"/>
            <w:shd w:val="clear" w:color="auto" w:fill="auto"/>
          </w:tcPr>
          <w:p w:rsidR="00ED17ED" w:rsidRPr="00ED17ED" w:rsidRDefault="00ED17ED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17E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0" w:type="dxa"/>
            <w:shd w:val="clear" w:color="auto" w:fill="auto"/>
          </w:tcPr>
          <w:p w:rsidR="00ED17ED" w:rsidRPr="00ED17ED" w:rsidRDefault="00ED17ED" w:rsidP="008368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524 549,03</w:t>
            </w:r>
          </w:p>
        </w:tc>
        <w:tc>
          <w:tcPr>
            <w:tcW w:w="2686" w:type="dxa"/>
            <w:shd w:val="clear" w:color="auto" w:fill="auto"/>
          </w:tcPr>
          <w:p w:rsidR="00ED17ED" w:rsidRPr="00ED17ED" w:rsidRDefault="00ED17ED" w:rsidP="008368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2 284 798,79</w:t>
            </w:r>
          </w:p>
        </w:tc>
      </w:tr>
      <w:tr w:rsidR="00ED17ED" w:rsidRPr="00ED17ED" w:rsidTr="00C60081">
        <w:trPr>
          <w:trHeight w:val="20"/>
        </w:trPr>
        <w:tc>
          <w:tcPr>
            <w:tcW w:w="1816" w:type="dxa"/>
            <w:shd w:val="clear" w:color="auto" w:fill="auto"/>
          </w:tcPr>
          <w:p w:rsidR="00ED17ED" w:rsidRPr="00ED17ED" w:rsidRDefault="00ED17ED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17E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0" w:type="dxa"/>
            <w:shd w:val="clear" w:color="auto" w:fill="auto"/>
          </w:tcPr>
          <w:p w:rsidR="00ED17ED" w:rsidRPr="00ED17ED" w:rsidRDefault="00ED17ED" w:rsidP="008368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524 549,06</w:t>
            </w:r>
          </w:p>
        </w:tc>
        <w:tc>
          <w:tcPr>
            <w:tcW w:w="2686" w:type="dxa"/>
            <w:shd w:val="clear" w:color="auto" w:fill="auto"/>
          </w:tcPr>
          <w:p w:rsidR="00ED17ED" w:rsidRPr="00ED17ED" w:rsidRDefault="00ED17ED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17E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2 284 776,91</w:t>
            </w:r>
          </w:p>
        </w:tc>
      </w:tr>
    </w:tbl>
    <w:p w:rsidR="00F81BA0" w:rsidRDefault="00300446" w:rsidP="001F6284">
      <w:pPr>
        <w:spacing w:line="276" w:lineRule="auto"/>
        <w:ind w:left="142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Проектируемые красные линии увязаны с существующими красными линиями, утвержденными в составе следующей документацией:</w:t>
      </w:r>
    </w:p>
    <w:p w:rsidR="00462498" w:rsidRPr="00644E7D" w:rsidRDefault="00462498" w:rsidP="00CA7F27">
      <w:pPr>
        <w:spacing w:line="276" w:lineRule="auto"/>
        <w:ind w:left="142"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44E7D">
        <w:rPr>
          <w:rFonts w:ascii="Times New Roman" w:hAnsi="Times New Roman" w:cs="Times New Roman"/>
          <w:bCs/>
          <w:sz w:val="28"/>
          <w:szCs w:val="28"/>
        </w:rPr>
        <w:t xml:space="preserve">Линия регулирования застройки установлена с учетом обеспечения треугольников видимости на нерегулируемых перекрестках и примыканиях улиц и дорог (пункт 6.23 </w:t>
      </w:r>
      <w:proofErr w:type="spellStart"/>
      <w:r w:rsidRPr="00644E7D">
        <w:rPr>
          <w:rFonts w:ascii="Times New Roman" w:hAnsi="Times New Roman" w:cs="Times New Roman"/>
          <w:bCs/>
          <w:sz w:val="28"/>
          <w:szCs w:val="28"/>
        </w:rPr>
        <w:t>СНиП</w:t>
      </w:r>
      <w:proofErr w:type="spellEnd"/>
      <w:r w:rsidRPr="00644E7D">
        <w:rPr>
          <w:rFonts w:ascii="Times New Roman" w:hAnsi="Times New Roman" w:cs="Times New Roman"/>
          <w:bCs/>
          <w:sz w:val="28"/>
          <w:szCs w:val="28"/>
        </w:rPr>
        <w:t xml:space="preserve"> 2.07.01.-89* « Градостроительство.</w:t>
      </w:r>
      <w:proofErr w:type="gramEnd"/>
      <w:r w:rsidRPr="00644E7D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644E7D">
        <w:rPr>
          <w:rFonts w:ascii="Times New Roman" w:hAnsi="Times New Roman" w:cs="Times New Roman"/>
          <w:bCs/>
          <w:sz w:val="28"/>
          <w:szCs w:val="28"/>
        </w:rPr>
        <w:t>Планировка и застройка городских и сельских поселений»)</w:t>
      </w:r>
      <w:proofErr w:type="gramEnd"/>
    </w:p>
    <w:p w:rsidR="00300446" w:rsidRPr="00335B4A" w:rsidRDefault="00462498" w:rsidP="00CA7F27">
      <w:pPr>
        <w:spacing w:line="276" w:lineRule="auto"/>
        <w:ind w:left="142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E7D">
        <w:rPr>
          <w:rFonts w:ascii="Times New Roman" w:hAnsi="Times New Roman" w:cs="Times New Roman"/>
          <w:bCs/>
          <w:sz w:val="28"/>
          <w:szCs w:val="28"/>
        </w:rPr>
        <w:t xml:space="preserve">Основные решения проекта планировки территории приняты в соответствии генерального плана </w:t>
      </w:r>
      <w:proofErr w:type="gramStart"/>
      <w:r w:rsidRPr="00644E7D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644E7D">
        <w:rPr>
          <w:rFonts w:ascii="Times New Roman" w:hAnsi="Times New Roman" w:cs="Times New Roman"/>
          <w:bCs/>
          <w:sz w:val="28"/>
          <w:szCs w:val="28"/>
        </w:rPr>
        <w:t>. Белая Калитва, а также документа</w:t>
      </w:r>
      <w:r w:rsidR="00E44120">
        <w:rPr>
          <w:rFonts w:ascii="Times New Roman" w:hAnsi="Times New Roman" w:cs="Times New Roman"/>
          <w:bCs/>
          <w:sz w:val="28"/>
          <w:szCs w:val="28"/>
        </w:rPr>
        <w:t>ции</w:t>
      </w:r>
      <w:r w:rsidRPr="00644E7D">
        <w:rPr>
          <w:rFonts w:ascii="Times New Roman" w:hAnsi="Times New Roman" w:cs="Times New Roman"/>
          <w:bCs/>
          <w:sz w:val="28"/>
          <w:szCs w:val="28"/>
        </w:rPr>
        <w:t xml:space="preserve"> градостроительного зонирования «Правила землепользования и застройки Белокалитвинского городского поселения» </w:t>
      </w:r>
      <w:r w:rsidRPr="00644E7D">
        <w:rPr>
          <w:rFonts w:ascii="Times New Roman" w:hAnsi="Times New Roman" w:cs="Times New Roman"/>
          <w:sz w:val="28"/>
          <w:szCs w:val="24"/>
        </w:rPr>
        <w:t xml:space="preserve">от </w:t>
      </w:r>
      <w:r w:rsidRPr="00644E7D">
        <w:rPr>
          <w:rFonts w:ascii="Times New Roman" w:hAnsi="Times New Roman" w:cs="Times New Roman"/>
          <w:sz w:val="28"/>
          <w:szCs w:val="28"/>
        </w:rPr>
        <w:t>23 июля 2012 г № 112.</w:t>
      </w:r>
    </w:p>
    <w:p w:rsidR="00300446" w:rsidRDefault="00300446" w:rsidP="00CA7F27">
      <w:pPr>
        <w:ind w:left="142" w:right="-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55A" w:rsidRDefault="00B5788A" w:rsidP="00CA7F27">
      <w:pPr>
        <w:ind w:left="142" w:right="-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17DE9">
        <w:rPr>
          <w:rFonts w:ascii="Times New Roman" w:hAnsi="Times New Roman" w:cs="Times New Roman"/>
          <w:b/>
          <w:sz w:val="28"/>
          <w:szCs w:val="28"/>
        </w:rPr>
        <w:t>.</w:t>
      </w:r>
      <w:r w:rsidR="003B1A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1BA0" w:rsidRPr="006F76BB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proofErr w:type="gramStart"/>
      <w:r w:rsidR="00F81BA0" w:rsidRPr="006F76BB">
        <w:rPr>
          <w:rFonts w:ascii="Times New Roman" w:hAnsi="Times New Roman" w:cs="Times New Roman"/>
          <w:b/>
          <w:sz w:val="28"/>
          <w:szCs w:val="28"/>
        </w:rPr>
        <w:t>планируемых</w:t>
      </w:r>
      <w:proofErr w:type="gramEnd"/>
      <w:r w:rsidR="00F81BA0" w:rsidRPr="006F76BB">
        <w:rPr>
          <w:rFonts w:ascii="Times New Roman" w:hAnsi="Times New Roman" w:cs="Times New Roman"/>
          <w:b/>
          <w:sz w:val="28"/>
          <w:szCs w:val="28"/>
        </w:rPr>
        <w:t xml:space="preserve"> к размещению </w:t>
      </w:r>
    </w:p>
    <w:p w:rsidR="00F81BA0" w:rsidRPr="006F76BB" w:rsidRDefault="00F81BA0" w:rsidP="00CA7F27">
      <w:pPr>
        <w:ind w:left="142" w:right="-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6BB">
        <w:rPr>
          <w:rFonts w:ascii="Times New Roman" w:hAnsi="Times New Roman" w:cs="Times New Roman"/>
          <w:b/>
          <w:sz w:val="28"/>
          <w:szCs w:val="28"/>
        </w:rPr>
        <w:t>объектов капитального строительства</w:t>
      </w:r>
    </w:p>
    <w:p w:rsidR="00F81BA0" w:rsidRPr="00335B4A" w:rsidRDefault="00F81BA0" w:rsidP="00CA7F27">
      <w:pPr>
        <w:spacing w:line="276" w:lineRule="auto"/>
        <w:ind w:left="142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>На проектируемой территории выделяются следующие объекты капитального строительства:</w:t>
      </w:r>
    </w:p>
    <w:p w:rsidR="00C60081" w:rsidRPr="00C60081" w:rsidRDefault="00C60081" w:rsidP="00C60081">
      <w:pPr>
        <w:pStyle w:val="ConsNormal"/>
        <w:widowControl/>
        <w:tabs>
          <w:tab w:val="left" w:pos="142"/>
          <w:tab w:val="left" w:pos="851"/>
          <w:tab w:val="left" w:pos="1080"/>
        </w:tabs>
        <w:suppressAutoHyphens w:val="0"/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081">
        <w:rPr>
          <w:rFonts w:ascii="Times New Roman" w:hAnsi="Times New Roman" w:cs="Times New Roman"/>
          <w:sz w:val="28"/>
          <w:szCs w:val="28"/>
        </w:rPr>
        <w:t xml:space="preserve">Настоящий проект планировки территории учитывает, согласно Генерального плана города Белая Калитва, ширину улиц в красных линиях и не предполагает изменения границ функционального назначения территориальных </w:t>
      </w:r>
      <w:proofErr w:type="gramStart"/>
      <w:r w:rsidRPr="00C60081">
        <w:rPr>
          <w:rFonts w:ascii="Times New Roman" w:hAnsi="Times New Roman" w:cs="Times New Roman"/>
          <w:sz w:val="28"/>
          <w:szCs w:val="28"/>
        </w:rPr>
        <w:t>зон</w:t>
      </w:r>
      <w:proofErr w:type="gramEnd"/>
      <w:r w:rsidRPr="00C60081">
        <w:rPr>
          <w:rFonts w:ascii="Times New Roman" w:hAnsi="Times New Roman" w:cs="Times New Roman"/>
          <w:sz w:val="28"/>
          <w:szCs w:val="28"/>
        </w:rPr>
        <w:t xml:space="preserve"> на проектируемой территории исходя из функционального назначения существующих и проектируемых объектов капитального строительства.</w:t>
      </w:r>
    </w:p>
    <w:p w:rsidR="00FF1F64" w:rsidRPr="00FF1F64" w:rsidRDefault="00C60081" w:rsidP="00CA7F27">
      <w:pPr>
        <w:pStyle w:val="aff4"/>
        <w:widowControl/>
        <w:numPr>
          <w:ilvl w:val="0"/>
          <w:numId w:val="24"/>
        </w:numPr>
        <w:suppressAutoHyphens w:val="0"/>
        <w:autoSpaceDE/>
        <w:spacing w:after="160" w:line="276" w:lineRule="auto"/>
        <w:ind w:left="142" w:right="-14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Магазин (поз. 1)</w:t>
      </w:r>
    </w:p>
    <w:p w:rsidR="00F81BA0" w:rsidRPr="00C60081" w:rsidRDefault="00C60081" w:rsidP="00C60081">
      <w:pPr>
        <w:pStyle w:val="aff4"/>
        <w:numPr>
          <w:ilvl w:val="0"/>
          <w:numId w:val="24"/>
        </w:numPr>
        <w:suppressAutoHyphens w:val="0"/>
        <w:spacing w:after="160" w:line="276" w:lineRule="auto"/>
        <w:ind w:right="-142" w:firstLine="207"/>
        <w:contextualSpacing/>
        <w:jc w:val="both"/>
        <w:rPr>
          <w:sz w:val="28"/>
          <w:szCs w:val="28"/>
        </w:rPr>
      </w:pPr>
      <w:r w:rsidRPr="00C60081">
        <w:rPr>
          <w:sz w:val="28"/>
          <w:szCs w:val="28"/>
        </w:rPr>
        <w:t>Магазин</w:t>
      </w:r>
      <w:r w:rsidR="00F81BA0" w:rsidRPr="00C60081">
        <w:rPr>
          <w:sz w:val="28"/>
          <w:szCs w:val="28"/>
        </w:rPr>
        <w:t xml:space="preserve"> (поз. </w:t>
      </w:r>
      <w:r w:rsidRPr="00C60081">
        <w:rPr>
          <w:sz w:val="28"/>
          <w:szCs w:val="28"/>
        </w:rPr>
        <w:t>2</w:t>
      </w:r>
      <w:r w:rsidR="00F81BA0" w:rsidRPr="00C60081">
        <w:rPr>
          <w:sz w:val="28"/>
          <w:szCs w:val="28"/>
        </w:rPr>
        <w:t>);</w:t>
      </w:r>
    </w:p>
    <w:p w:rsidR="00F81BA0" w:rsidRPr="00C60081" w:rsidRDefault="00F81BA0" w:rsidP="00C60081">
      <w:pPr>
        <w:pStyle w:val="aff4"/>
        <w:numPr>
          <w:ilvl w:val="0"/>
          <w:numId w:val="24"/>
        </w:numPr>
        <w:suppressAutoHyphens w:val="0"/>
        <w:spacing w:after="160" w:line="276" w:lineRule="auto"/>
        <w:ind w:right="-142" w:firstLine="207"/>
        <w:contextualSpacing/>
        <w:jc w:val="both"/>
        <w:rPr>
          <w:sz w:val="28"/>
          <w:szCs w:val="28"/>
        </w:rPr>
      </w:pPr>
      <w:r w:rsidRPr="00C60081">
        <w:rPr>
          <w:sz w:val="28"/>
          <w:szCs w:val="28"/>
        </w:rPr>
        <w:t>Авто</w:t>
      </w:r>
      <w:r w:rsidR="003B1A63" w:rsidRPr="00C60081">
        <w:rPr>
          <w:sz w:val="28"/>
          <w:szCs w:val="28"/>
        </w:rPr>
        <w:t>бусная остановка</w:t>
      </w:r>
      <w:r w:rsidR="00195CF8" w:rsidRPr="00C60081">
        <w:rPr>
          <w:sz w:val="28"/>
          <w:szCs w:val="28"/>
        </w:rPr>
        <w:t xml:space="preserve"> </w:t>
      </w:r>
      <w:r w:rsidR="00C60081" w:rsidRPr="00C60081">
        <w:rPr>
          <w:sz w:val="28"/>
          <w:szCs w:val="28"/>
        </w:rPr>
        <w:t>(поз. 3</w:t>
      </w:r>
      <w:r w:rsidRPr="00C60081">
        <w:rPr>
          <w:sz w:val="28"/>
          <w:szCs w:val="28"/>
        </w:rPr>
        <w:t>)</w:t>
      </w:r>
      <w:r w:rsidR="00C60081">
        <w:rPr>
          <w:sz w:val="28"/>
          <w:szCs w:val="28"/>
        </w:rPr>
        <w:t>.</w:t>
      </w:r>
    </w:p>
    <w:p w:rsidR="002A1F93" w:rsidRDefault="00F81BA0" w:rsidP="00CA7F27">
      <w:pPr>
        <w:spacing w:line="276" w:lineRule="auto"/>
        <w:ind w:left="142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>Перечень планируемых к размещению объектов приведен в табл.1. При разработке проектной документации должны соблюдаться предельные параметры строительства, указанные в табл.1, а также другие параметры в соответствии с действующей на момент разработки проектной документации редакцией ПЗЗ г</w:t>
      </w:r>
      <w:proofErr w:type="gramStart"/>
      <w:r w:rsidRPr="00335B4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335B4A">
        <w:rPr>
          <w:rFonts w:ascii="Times New Roman" w:hAnsi="Times New Roman" w:cs="Times New Roman"/>
          <w:sz w:val="28"/>
          <w:szCs w:val="28"/>
        </w:rPr>
        <w:t>елая Калитва</w:t>
      </w:r>
      <w:r w:rsidR="003B1A63">
        <w:rPr>
          <w:rFonts w:ascii="Times New Roman" w:hAnsi="Times New Roman" w:cs="Times New Roman"/>
          <w:sz w:val="28"/>
          <w:szCs w:val="28"/>
        </w:rPr>
        <w:t xml:space="preserve"> и м</w:t>
      </w:r>
      <w:r w:rsidR="003B1A63" w:rsidRPr="00380EFC">
        <w:rPr>
          <w:rFonts w:ascii="Times New Roman" w:hAnsi="Times New Roman" w:cs="Times New Roman"/>
          <w:sz w:val="28"/>
          <w:szCs w:val="28"/>
        </w:rPr>
        <w:t>естны</w:t>
      </w:r>
      <w:r w:rsidR="003B1A63">
        <w:rPr>
          <w:rFonts w:ascii="Times New Roman" w:hAnsi="Times New Roman" w:cs="Times New Roman"/>
          <w:sz w:val="28"/>
          <w:szCs w:val="28"/>
        </w:rPr>
        <w:t>х</w:t>
      </w:r>
      <w:r w:rsidR="003B1A63" w:rsidRPr="00380EFC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3B1A63">
        <w:rPr>
          <w:rFonts w:ascii="Times New Roman" w:hAnsi="Times New Roman" w:cs="Times New Roman"/>
          <w:sz w:val="28"/>
          <w:szCs w:val="28"/>
        </w:rPr>
        <w:t xml:space="preserve">ов </w:t>
      </w:r>
      <w:r w:rsidR="003B1A63" w:rsidRPr="00380EFC">
        <w:rPr>
          <w:rFonts w:ascii="Times New Roman" w:hAnsi="Times New Roman" w:cs="Times New Roman"/>
          <w:sz w:val="28"/>
          <w:szCs w:val="28"/>
        </w:rPr>
        <w:t>градостроительного проектирования Белокалитвинского городского поселения</w:t>
      </w:r>
      <w:r w:rsidR="003B1A63">
        <w:rPr>
          <w:rFonts w:ascii="Times New Roman" w:hAnsi="Times New Roman" w:cs="Times New Roman"/>
          <w:sz w:val="28"/>
          <w:szCs w:val="28"/>
        </w:rPr>
        <w:t>.</w:t>
      </w:r>
    </w:p>
    <w:p w:rsidR="008F26ED" w:rsidRDefault="002A1F93" w:rsidP="002A1F93">
      <w:pPr>
        <w:spacing w:line="276" w:lineRule="auto"/>
        <w:ind w:left="142" w:right="-14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F26ED">
        <w:rPr>
          <w:rFonts w:ascii="Times New Roman" w:hAnsi="Times New Roman" w:cs="Times New Roman"/>
          <w:sz w:val="28"/>
          <w:szCs w:val="28"/>
        </w:rPr>
        <w:t xml:space="preserve"> </w:t>
      </w:r>
      <w:r w:rsidRPr="003C4CC5">
        <w:rPr>
          <w:rFonts w:ascii="Times New Roman" w:hAnsi="Times New Roman" w:cs="Times New Roman"/>
          <w:sz w:val="28"/>
          <w:szCs w:val="28"/>
        </w:rPr>
        <w:t>Таблица 1</w:t>
      </w:r>
    </w:p>
    <w:p w:rsidR="00837D14" w:rsidRPr="00E44120" w:rsidRDefault="00837D14" w:rsidP="00E44120">
      <w:pPr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108" w:tblpY="-92"/>
        <w:tblW w:w="10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8"/>
        <w:gridCol w:w="2295"/>
        <w:gridCol w:w="2152"/>
        <w:gridCol w:w="1004"/>
        <w:gridCol w:w="1182"/>
        <w:gridCol w:w="1687"/>
        <w:gridCol w:w="1435"/>
      </w:tblGrid>
      <w:tr w:rsidR="00BD468F" w:rsidRPr="003C4CC5" w:rsidTr="00E4451F">
        <w:trPr>
          <w:trHeight w:val="1673"/>
        </w:trPr>
        <w:tc>
          <w:tcPr>
            <w:tcW w:w="608" w:type="dxa"/>
            <w:shd w:val="clear" w:color="auto" w:fill="auto"/>
          </w:tcPr>
          <w:p w:rsidR="00BD468F" w:rsidRPr="009C0478" w:rsidRDefault="00BD468F" w:rsidP="00E4451F">
            <w:pPr>
              <w:tabs>
                <w:tab w:val="left" w:pos="64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на плане</w:t>
            </w:r>
          </w:p>
        </w:tc>
        <w:tc>
          <w:tcPr>
            <w:tcW w:w="2295" w:type="dxa"/>
            <w:shd w:val="clear" w:color="auto" w:fill="auto"/>
          </w:tcPr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152" w:type="dxa"/>
            <w:shd w:val="clear" w:color="auto" w:fill="auto"/>
          </w:tcPr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sz w:val="24"/>
                <w:szCs w:val="24"/>
              </w:rPr>
              <w:t>Вид разрешенного использования участка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ПЗЗ</w:t>
            </w:r>
          </w:p>
        </w:tc>
        <w:tc>
          <w:tcPr>
            <w:tcW w:w="1004" w:type="dxa"/>
            <w:shd w:val="clear" w:color="auto" w:fill="auto"/>
          </w:tcPr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sz w:val="24"/>
                <w:szCs w:val="24"/>
              </w:rPr>
              <w:t>Этаж</w:t>
            </w:r>
          </w:p>
          <w:p w:rsidR="00BD468F" w:rsidRPr="009C0478" w:rsidRDefault="00BD468F" w:rsidP="00E4451F">
            <w:pPr>
              <w:tabs>
                <w:tab w:val="left" w:pos="823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0478">
              <w:rPr>
                <w:rFonts w:ascii="Times New Roman" w:eastAsia="Calibri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1182" w:type="dxa"/>
          </w:tcPr>
          <w:p w:rsidR="00BD468F" w:rsidRDefault="00BD468F" w:rsidP="00E4451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BD468F" w:rsidRPr="009C0478" w:rsidRDefault="00BD468F" w:rsidP="00E4451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застройки</w:t>
            </w:r>
          </w:p>
        </w:tc>
        <w:tc>
          <w:tcPr>
            <w:tcW w:w="1687" w:type="dxa"/>
            <w:shd w:val="clear" w:color="auto" w:fill="auto"/>
          </w:tcPr>
          <w:p w:rsidR="00BD468F" w:rsidRPr="009C0478" w:rsidRDefault="00BD468F" w:rsidP="00E4451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Площадь земельного участка,</w:t>
            </w:r>
          </w:p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существующая,</w:t>
            </w:r>
          </w:p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435" w:type="dxa"/>
            <w:shd w:val="clear" w:color="auto" w:fill="auto"/>
          </w:tcPr>
          <w:p w:rsidR="00BD468F" w:rsidRPr="009C0478" w:rsidRDefault="00BD468F" w:rsidP="00E4451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Площадь земельного участка,</w:t>
            </w:r>
          </w:p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проектир-го</w:t>
            </w:r>
            <w:proofErr w:type="spellEnd"/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BD468F" w:rsidRPr="003C4CC5" w:rsidTr="00E4451F">
        <w:trPr>
          <w:trHeight w:val="1380"/>
        </w:trPr>
        <w:tc>
          <w:tcPr>
            <w:tcW w:w="608" w:type="dxa"/>
            <w:shd w:val="clear" w:color="auto" w:fill="auto"/>
          </w:tcPr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295" w:type="dxa"/>
            <w:shd w:val="clear" w:color="auto" w:fill="auto"/>
          </w:tcPr>
          <w:p w:rsidR="00BD468F" w:rsidRPr="003B1A63" w:rsidRDefault="002A1F93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2152" w:type="dxa"/>
            <w:shd w:val="clear" w:color="auto" w:fill="auto"/>
          </w:tcPr>
          <w:p w:rsidR="00BD468F" w:rsidRPr="009C0478" w:rsidRDefault="002A1F93" w:rsidP="00E4451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Магазин</w:t>
            </w: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04" w:type="dxa"/>
            <w:shd w:val="clear" w:color="auto" w:fill="auto"/>
          </w:tcPr>
          <w:p w:rsidR="00BD468F" w:rsidRPr="009C0478" w:rsidRDefault="002A1F93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BD468F" w:rsidRDefault="00ED17ED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560</w:t>
            </w:r>
          </w:p>
        </w:tc>
        <w:tc>
          <w:tcPr>
            <w:tcW w:w="1687" w:type="dxa"/>
            <w:shd w:val="clear" w:color="auto" w:fill="auto"/>
          </w:tcPr>
          <w:p w:rsidR="00BD468F" w:rsidRPr="009C0478" w:rsidRDefault="00ED17ED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435" w:type="dxa"/>
            <w:shd w:val="clear" w:color="auto" w:fill="auto"/>
          </w:tcPr>
          <w:p w:rsidR="00BD468F" w:rsidRPr="009C0478" w:rsidRDefault="002A1F93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1280,20</w:t>
            </w:r>
          </w:p>
        </w:tc>
      </w:tr>
      <w:tr w:rsidR="00BD468F" w:rsidRPr="003C4CC5" w:rsidTr="00E4451F">
        <w:trPr>
          <w:trHeight w:val="669"/>
        </w:trPr>
        <w:tc>
          <w:tcPr>
            <w:tcW w:w="608" w:type="dxa"/>
            <w:shd w:val="clear" w:color="auto" w:fill="auto"/>
          </w:tcPr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295" w:type="dxa"/>
            <w:shd w:val="clear" w:color="auto" w:fill="auto"/>
          </w:tcPr>
          <w:p w:rsidR="00BD468F" w:rsidRPr="00837D14" w:rsidRDefault="002A1F93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2152" w:type="dxa"/>
            <w:shd w:val="clear" w:color="auto" w:fill="auto"/>
          </w:tcPr>
          <w:p w:rsidR="00BD468F" w:rsidRPr="008F26ED" w:rsidRDefault="002A1F93" w:rsidP="00E4451F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1004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182" w:type="dxa"/>
          </w:tcPr>
          <w:p w:rsidR="00BD468F" w:rsidRDefault="00ED17ED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200</w:t>
            </w:r>
          </w:p>
        </w:tc>
        <w:tc>
          <w:tcPr>
            <w:tcW w:w="1687" w:type="dxa"/>
            <w:shd w:val="clear" w:color="auto" w:fill="auto"/>
          </w:tcPr>
          <w:p w:rsidR="00BD468F" w:rsidRPr="009C0478" w:rsidRDefault="00ED17ED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435" w:type="dxa"/>
            <w:shd w:val="clear" w:color="auto" w:fill="auto"/>
          </w:tcPr>
          <w:p w:rsidR="00BD468F" w:rsidRPr="009C0478" w:rsidRDefault="002A1F93" w:rsidP="002A1F93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550,</w:t>
            </w:r>
            <w:r w:rsidR="009B67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2A1F93" w:rsidRPr="003C4CC5" w:rsidTr="00E4451F">
        <w:trPr>
          <w:trHeight w:val="293"/>
        </w:trPr>
        <w:tc>
          <w:tcPr>
            <w:tcW w:w="608" w:type="dxa"/>
            <w:shd w:val="clear" w:color="auto" w:fill="auto"/>
          </w:tcPr>
          <w:p w:rsidR="002A1F93" w:rsidRPr="009C0478" w:rsidRDefault="002A1F93" w:rsidP="002A1F93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295" w:type="dxa"/>
            <w:shd w:val="clear" w:color="auto" w:fill="auto"/>
          </w:tcPr>
          <w:p w:rsidR="002A1F93" w:rsidRPr="00837D14" w:rsidRDefault="002A1F93" w:rsidP="002A1F93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7D14">
              <w:rPr>
                <w:rFonts w:ascii="Times New Roman" w:hAnsi="Times New Roman" w:cs="Times New Roman"/>
                <w:i/>
                <w:sz w:val="24"/>
                <w:szCs w:val="24"/>
              </w:rPr>
              <w:t>Автобусная остановка</w:t>
            </w:r>
          </w:p>
        </w:tc>
        <w:tc>
          <w:tcPr>
            <w:tcW w:w="2152" w:type="dxa"/>
            <w:shd w:val="clear" w:color="auto" w:fill="auto"/>
          </w:tcPr>
          <w:p w:rsidR="002A1F93" w:rsidRPr="008F26ED" w:rsidRDefault="002A1F93" w:rsidP="002A1F93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F02F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элементы благоустройства</w:t>
            </w:r>
          </w:p>
        </w:tc>
        <w:tc>
          <w:tcPr>
            <w:tcW w:w="1004" w:type="dxa"/>
            <w:shd w:val="clear" w:color="auto" w:fill="auto"/>
          </w:tcPr>
          <w:p w:rsidR="002A1F93" w:rsidRPr="009C0478" w:rsidRDefault="002A1F93" w:rsidP="002A1F93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2A1F93" w:rsidRDefault="002A1F93" w:rsidP="002A1F93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687" w:type="dxa"/>
            <w:shd w:val="clear" w:color="auto" w:fill="auto"/>
          </w:tcPr>
          <w:p w:rsidR="002A1F93" w:rsidRPr="009C0478" w:rsidRDefault="002A1F93" w:rsidP="002A1F93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435" w:type="dxa"/>
            <w:shd w:val="clear" w:color="auto" w:fill="auto"/>
          </w:tcPr>
          <w:p w:rsidR="002A1F93" w:rsidRPr="00E44120" w:rsidRDefault="002A1F93" w:rsidP="002A1F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6"/>
              </w:rPr>
              <w:t>-</w:t>
            </w:r>
          </w:p>
        </w:tc>
      </w:tr>
    </w:tbl>
    <w:p w:rsidR="008F26ED" w:rsidRDefault="008F26ED" w:rsidP="009C44A7">
      <w:pPr>
        <w:ind w:left="284" w:right="-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81BA0" w:rsidRPr="00487282" w:rsidRDefault="00B5788A" w:rsidP="009C44A7">
      <w:pPr>
        <w:ind w:left="284" w:right="-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917DE9" w:rsidRPr="004872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F81BA0" w:rsidRPr="004872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Характеристики планируемого развития территории</w:t>
      </w:r>
    </w:p>
    <w:p w:rsidR="00644E7D" w:rsidRPr="00487282" w:rsidRDefault="00644E7D" w:rsidP="00CA7F27">
      <w:pPr>
        <w:tabs>
          <w:tab w:val="left" w:pos="142"/>
          <w:tab w:val="left" w:pos="567"/>
        </w:tabs>
        <w:ind w:left="142" w:right="-284" w:firstLine="50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90D09" w:rsidRDefault="00C62DC6" w:rsidP="00CA7F27">
      <w:pPr>
        <w:tabs>
          <w:tab w:val="left" w:pos="142"/>
          <w:tab w:val="left" w:pos="567"/>
        </w:tabs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2D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проектируемой территории расположена </w:t>
      </w:r>
      <w:r w:rsidR="002A1F93">
        <w:rPr>
          <w:rFonts w:ascii="Times New Roman" w:hAnsi="Times New Roman" w:cs="Times New Roman"/>
          <w:color w:val="000000" w:themeColor="text1"/>
          <w:sz w:val="28"/>
          <w:szCs w:val="28"/>
        </w:rPr>
        <w:t>свободная от застройки территория</w:t>
      </w:r>
      <w:r w:rsidR="00F81BA0" w:rsidRPr="00C62D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21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0D09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</w:t>
      </w:r>
      <w:r w:rsidR="0022132D">
        <w:rPr>
          <w:rFonts w:ascii="Times New Roman" w:hAnsi="Times New Roman" w:cs="Times New Roman"/>
          <w:color w:val="000000" w:themeColor="text1"/>
          <w:sz w:val="28"/>
          <w:szCs w:val="28"/>
        </w:rPr>
        <w:t>роект предусматривает</w:t>
      </w:r>
      <w:r w:rsidR="00B90D0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B4948" w:rsidRPr="008F26ED" w:rsidRDefault="00B90D09" w:rsidP="00CA7F27">
      <w:pPr>
        <w:tabs>
          <w:tab w:val="left" w:pos="142"/>
          <w:tab w:val="left" w:pos="567"/>
        </w:tabs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26E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2132D" w:rsidRPr="008F2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 зоны строительства магазин</w:t>
      </w:r>
      <w:r w:rsidR="002A1F93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22132D" w:rsidRPr="008F2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продажи товаров повседневного спроса.  </w:t>
      </w:r>
      <w:r w:rsidR="00F81BA0" w:rsidRPr="008F2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F26ED" w:rsidRPr="008F26ED" w:rsidRDefault="008F26ED" w:rsidP="00CA7F27">
      <w:pPr>
        <w:tabs>
          <w:tab w:val="left" w:pos="142"/>
          <w:tab w:val="left" w:pos="567"/>
        </w:tabs>
        <w:spacing w:line="276" w:lineRule="auto"/>
        <w:ind w:left="142" w:firstLine="709"/>
        <w:jc w:val="both"/>
        <w:rPr>
          <w:rFonts w:ascii="Times New Roman" w:hAnsi="Times New Roman" w:cs="Times New Roman"/>
          <w:bCs/>
          <w:color w:val="000000" w:themeColor="text1"/>
          <w:sz w:val="29"/>
          <w:szCs w:val="29"/>
          <w:lang w:eastAsia="ru-RU"/>
        </w:rPr>
      </w:pPr>
      <w:r w:rsidRPr="008F26ED">
        <w:rPr>
          <w:rFonts w:ascii="Times New Roman" w:hAnsi="Times New Roman" w:cs="Times New Roman"/>
          <w:bCs/>
          <w:color w:val="000000" w:themeColor="text1"/>
          <w:sz w:val="29"/>
          <w:szCs w:val="29"/>
          <w:lang w:eastAsia="ru-RU"/>
        </w:rPr>
        <w:t xml:space="preserve">- </w:t>
      </w:r>
      <w:r w:rsidR="002A1F93">
        <w:rPr>
          <w:rFonts w:ascii="Times New Roman" w:hAnsi="Times New Roman" w:cs="Times New Roman"/>
          <w:bCs/>
          <w:color w:val="000000" w:themeColor="text1"/>
          <w:sz w:val="29"/>
          <w:szCs w:val="29"/>
          <w:lang w:eastAsia="ru-RU"/>
        </w:rPr>
        <w:t xml:space="preserve">перенос и </w:t>
      </w:r>
      <w:r w:rsidRPr="008F26ED">
        <w:rPr>
          <w:rFonts w:ascii="Times New Roman" w:hAnsi="Times New Roman" w:cs="Times New Roman"/>
          <w:bCs/>
          <w:color w:val="000000" w:themeColor="text1"/>
          <w:sz w:val="29"/>
          <w:szCs w:val="29"/>
          <w:lang w:eastAsia="ru-RU"/>
        </w:rPr>
        <w:t>замена автобусной остановки из современных материалов;</w:t>
      </w:r>
    </w:p>
    <w:p w:rsidR="008F26ED" w:rsidRPr="008F26ED" w:rsidRDefault="008F26ED" w:rsidP="00CA7F27">
      <w:pPr>
        <w:tabs>
          <w:tab w:val="left" w:pos="142"/>
          <w:tab w:val="left" w:pos="567"/>
        </w:tabs>
        <w:spacing w:line="276" w:lineRule="auto"/>
        <w:ind w:left="142" w:firstLine="709"/>
        <w:jc w:val="both"/>
        <w:rPr>
          <w:rFonts w:ascii="Calibri" w:hAnsi="Calibri" w:cs="Times New Roman"/>
          <w:color w:val="000000" w:themeColor="text1"/>
          <w:sz w:val="29"/>
          <w:szCs w:val="29"/>
          <w:lang w:eastAsia="ru-RU"/>
        </w:rPr>
      </w:pPr>
    </w:p>
    <w:p w:rsidR="00F81BA0" w:rsidRDefault="00F81BA0" w:rsidP="00CA7F27">
      <w:pPr>
        <w:tabs>
          <w:tab w:val="left" w:pos="142"/>
          <w:tab w:val="left" w:pos="567"/>
        </w:tabs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2D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 территории квартала приведен в табл.2 </w:t>
      </w:r>
    </w:p>
    <w:p w:rsidR="00E44120" w:rsidRPr="00C62DC6" w:rsidRDefault="00E44120" w:rsidP="009C182A">
      <w:pPr>
        <w:spacing w:line="276" w:lineRule="auto"/>
        <w:ind w:left="142" w:right="-284" w:firstLine="5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1BA0" w:rsidRPr="00C62DC6" w:rsidRDefault="00F81BA0" w:rsidP="00487282">
      <w:pPr>
        <w:ind w:left="142" w:right="-284"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2DC6">
        <w:rPr>
          <w:rFonts w:ascii="Times New Roman" w:hAnsi="Times New Roman" w:cs="Times New Roman"/>
          <w:color w:val="000000" w:themeColor="text1"/>
          <w:sz w:val="28"/>
          <w:szCs w:val="28"/>
        </w:rPr>
        <w:t>Таблица 2</w:t>
      </w:r>
    </w:p>
    <w:tbl>
      <w:tblPr>
        <w:tblW w:w="970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851"/>
        <w:gridCol w:w="4308"/>
        <w:gridCol w:w="1276"/>
        <w:gridCol w:w="1842"/>
        <w:gridCol w:w="1423"/>
      </w:tblGrid>
      <w:tr w:rsidR="00ED17ED" w:rsidTr="00ED17ED">
        <w:trPr>
          <w:cantSplit/>
          <w:trHeight w:val="605"/>
        </w:trPr>
        <w:tc>
          <w:tcPr>
            <w:tcW w:w="851" w:type="dxa"/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</w:t>
            </w: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proofErr w:type="spellStart"/>
            <w:proofErr w:type="gramStart"/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proofErr w:type="spellEnd"/>
            <w:proofErr w:type="gramEnd"/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308" w:type="dxa"/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Территория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Единица </w:t>
            </w:r>
            <w:proofErr w:type="spellStart"/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изм</w:t>
            </w:r>
            <w:proofErr w:type="spellEnd"/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</w:t>
            </w:r>
          </w:p>
        </w:tc>
      </w:tr>
      <w:tr w:rsidR="00ED17ED" w:rsidTr="00ED17ED">
        <w:trPr>
          <w:cantSplit/>
          <w:trHeight w:val="624"/>
        </w:trPr>
        <w:tc>
          <w:tcPr>
            <w:tcW w:w="851" w:type="dxa"/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4308" w:type="dxa"/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Площадь участка, 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BA0" w:rsidRPr="00264779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</w:t>
            </w:r>
            <w:proofErr w:type="gramStart"/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:rsidR="00F81BA0" w:rsidRPr="00264779" w:rsidRDefault="009B679D" w:rsidP="00EF709C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5100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ED17ED" w:rsidTr="00ED17ED">
        <w:trPr>
          <w:cantSplit/>
          <w:trHeight w:val="284"/>
        </w:trPr>
        <w:tc>
          <w:tcPr>
            <w:tcW w:w="851" w:type="dxa"/>
            <w:shd w:val="clear" w:color="auto" w:fill="auto"/>
            <w:vAlign w:val="center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308" w:type="dxa"/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ED17ED" w:rsidTr="00ED17ED">
        <w:trPr>
          <w:cantSplit/>
          <w:trHeight w:val="447"/>
        </w:trPr>
        <w:tc>
          <w:tcPr>
            <w:tcW w:w="851" w:type="dxa"/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1.1</w:t>
            </w:r>
          </w:p>
        </w:tc>
        <w:tc>
          <w:tcPr>
            <w:tcW w:w="4308" w:type="dxa"/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Территория жилой застройки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BA0" w:rsidRPr="00264779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</w:t>
            </w:r>
            <w:proofErr w:type="gramStart"/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:rsidR="00F81BA0" w:rsidRPr="00264779" w:rsidRDefault="009B679D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81BA0" w:rsidRPr="00264779" w:rsidRDefault="009B679D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ED17ED" w:rsidTr="00ED17ED">
        <w:trPr>
          <w:cantSplit/>
          <w:trHeight w:val="284"/>
        </w:trPr>
        <w:tc>
          <w:tcPr>
            <w:tcW w:w="851" w:type="dxa"/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1.2</w:t>
            </w:r>
          </w:p>
        </w:tc>
        <w:tc>
          <w:tcPr>
            <w:tcW w:w="4308" w:type="dxa"/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Территория общего пользования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BA0" w:rsidRPr="00264779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</w:t>
            </w:r>
            <w:proofErr w:type="gramStart"/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:rsidR="00F81BA0" w:rsidRPr="00ED17ED" w:rsidRDefault="00ED17ED" w:rsidP="00C62DC6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b/>
                <w:sz w:val="26"/>
                <w:szCs w:val="26"/>
              </w:rPr>
              <w:t>3269,8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81BA0" w:rsidRPr="00ED17ED" w:rsidRDefault="00ED17ED" w:rsidP="0022132D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64,11</w:t>
            </w:r>
          </w:p>
        </w:tc>
      </w:tr>
      <w:tr w:rsidR="00ED17ED" w:rsidTr="00ED17ED">
        <w:trPr>
          <w:cantSplit/>
          <w:trHeight w:val="284"/>
        </w:trPr>
        <w:tc>
          <w:tcPr>
            <w:tcW w:w="851" w:type="dxa"/>
            <w:shd w:val="clear" w:color="auto" w:fill="auto"/>
            <w:vAlign w:val="center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308" w:type="dxa"/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ED17ED" w:rsidTr="00ED17ED">
        <w:trPr>
          <w:cantSplit/>
          <w:trHeight w:val="836"/>
        </w:trPr>
        <w:tc>
          <w:tcPr>
            <w:tcW w:w="851" w:type="dxa"/>
            <w:shd w:val="clear" w:color="auto" w:fill="auto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308" w:type="dxa"/>
            <w:shd w:val="clear" w:color="auto" w:fill="auto"/>
            <w:vAlign w:val="center"/>
          </w:tcPr>
          <w:p w:rsidR="00F81BA0" w:rsidRPr="00ED17ED" w:rsidRDefault="00F81BA0" w:rsidP="00415161">
            <w:pPr>
              <w:spacing w:before="60" w:after="60"/>
              <w:ind w:left="284" w:right="169"/>
              <w:rPr>
                <w:rFonts w:ascii="Times New Roman" w:hAnsi="Times New Roman" w:cs="Times New Roman"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 xml:space="preserve">- участки зеленых насаждений общего пользования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BA0" w:rsidRPr="00ED17ED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:rsidR="00F81BA0" w:rsidRPr="00ED17ED" w:rsidRDefault="00ED17ED" w:rsidP="00415161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2060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81BA0" w:rsidRPr="00ED17ED" w:rsidRDefault="00ED17ED" w:rsidP="0093474B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40,39</w:t>
            </w:r>
          </w:p>
        </w:tc>
      </w:tr>
      <w:tr w:rsidR="00ED17ED" w:rsidTr="00ED17ED">
        <w:trPr>
          <w:cantSplit/>
          <w:trHeight w:val="429"/>
        </w:trPr>
        <w:tc>
          <w:tcPr>
            <w:tcW w:w="851" w:type="dxa"/>
            <w:shd w:val="clear" w:color="auto" w:fill="auto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308" w:type="dxa"/>
            <w:shd w:val="clear" w:color="auto" w:fill="auto"/>
            <w:vAlign w:val="center"/>
          </w:tcPr>
          <w:p w:rsidR="00F81BA0" w:rsidRPr="00ED17ED" w:rsidRDefault="00F81BA0" w:rsidP="009C0478">
            <w:pPr>
              <w:spacing w:before="60" w:after="60"/>
              <w:ind w:left="284" w:right="169"/>
              <w:rPr>
                <w:rFonts w:ascii="Times New Roman" w:hAnsi="Times New Roman" w:cs="Times New Roman"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- улицы, дороги, проезды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BA0" w:rsidRPr="00ED17ED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:rsidR="00F81BA0" w:rsidRPr="00ED17ED" w:rsidRDefault="00ED17ED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1209,8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81BA0" w:rsidRPr="00ED17ED" w:rsidRDefault="00ED17ED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23,72</w:t>
            </w:r>
          </w:p>
        </w:tc>
      </w:tr>
      <w:tr w:rsidR="00ED17ED" w:rsidTr="00ED17ED">
        <w:trPr>
          <w:cantSplit/>
          <w:trHeight w:val="429"/>
        </w:trPr>
        <w:tc>
          <w:tcPr>
            <w:tcW w:w="851" w:type="dxa"/>
            <w:shd w:val="clear" w:color="auto" w:fill="auto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308" w:type="dxa"/>
            <w:shd w:val="clear" w:color="auto" w:fill="auto"/>
            <w:vAlign w:val="center"/>
          </w:tcPr>
          <w:p w:rsidR="00F81BA0" w:rsidRPr="00ED17ED" w:rsidRDefault="00F81BA0" w:rsidP="009C0478">
            <w:pPr>
              <w:spacing w:before="60" w:after="60"/>
              <w:ind w:left="284" w:right="169"/>
              <w:rPr>
                <w:rFonts w:ascii="Times New Roman" w:hAnsi="Times New Roman" w:cs="Times New Roman"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 xml:space="preserve">- прочие территории общего пользования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BA0" w:rsidRPr="00ED17ED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:rsidR="00F81BA0" w:rsidRPr="00ED17ED" w:rsidRDefault="00ED17ED" w:rsidP="00C62DC6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81BA0" w:rsidRPr="00ED17ED" w:rsidRDefault="00ED17ED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B3530" w:rsidRPr="00ED17E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</w:t>
            </w:r>
          </w:p>
        </w:tc>
      </w:tr>
      <w:tr w:rsidR="00ED17ED" w:rsidTr="00ED17ED">
        <w:trPr>
          <w:cantSplit/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1.3</w:t>
            </w:r>
          </w:p>
        </w:tc>
        <w:tc>
          <w:tcPr>
            <w:tcW w:w="4308" w:type="dxa"/>
            <w:shd w:val="clear" w:color="auto" w:fill="auto"/>
            <w:vAlign w:val="center"/>
          </w:tcPr>
          <w:p w:rsidR="00F81BA0" w:rsidRPr="00ED17ED" w:rsidRDefault="00F81BA0" w:rsidP="00EF709C">
            <w:pPr>
              <w:spacing w:before="60" w:after="60"/>
              <w:ind w:right="169"/>
              <w:rPr>
                <w:rFonts w:ascii="Times New Roman" w:hAnsi="Times New Roman" w:cs="Times New Roman"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 xml:space="preserve">Территории  </w:t>
            </w:r>
            <w:r w:rsidR="00EF709C" w:rsidRPr="00ED17ED">
              <w:rPr>
                <w:rFonts w:ascii="Times New Roman" w:hAnsi="Times New Roman" w:cs="Times New Roman"/>
                <w:sz w:val="26"/>
                <w:szCs w:val="26"/>
              </w:rPr>
              <w:t xml:space="preserve">общественно-деловой </w:t>
            </w: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 xml:space="preserve">застройки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BA0" w:rsidRPr="00ED17ED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:rsidR="00F81BA0" w:rsidRPr="00ED17ED" w:rsidRDefault="00E7438F" w:rsidP="002011EC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b/>
                <w:sz w:val="26"/>
                <w:szCs w:val="26"/>
              </w:rPr>
              <w:t>1830,2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81BA0" w:rsidRPr="00ED17ED" w:rsidRDefault="00E7438F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7ED">
              <w:rPr>
                <w:rFonts w:ascii="Times New Roman" w:hAnsi="Times New Roman" w:cs="Times New Roman"/>
                <w:sz w:val="26"/>
                <w:szCs w:val="26"/>
              </w:rPr>
              <w:t>35,89</w:t>
            </w:r>
          </w:p>
        </w:tc>
      </w:tr>
    </w:tbl>
    <w:p w:rsidR="00F81BA0" w:rsidRPr="00205C06" w:rsidRDefault="00F81BA0" w:rsidP="00195CF8">
      <w:pPr>
        <w:ind w:right="-284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81BA0" w:rsidRPr="00F81BA0" w:rsidRDefault="00F81BA0" w:rsidP="001F6284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Проектом планировки территории не предусматривается </w:t>
      </w:r>
      <w:r w:rsidR="00487282">
        <w:rPr>
          <w:rFonts w:ascii="Times New Roman" w:hAnsi="Times New Roman" w:cs="Times New Roman"/>
          <w:color w:val="000000"/>
          <w:sz w:val="28"/>
          <w:szCs w:val="28"/>
        </w:rPr>
        <w:t xml:space="preserve">новое 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жилищное строительство. 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Красными линиями выделены границы </w:t>
      </w:r>
      <w:r>
        <w:rPr>
          <w:rFonts w:ascii="Times New Roman" w:hAnsi="Times New Roman" w:cs="Times New Roman"/>
          <w:bCs/>
          <w:sz w:val="28"/>
          <w:szCs w:val="28"/>
        </w:rPr>
        <w:t xml:space="preserve">территории общего пользования: </w:t>
      </w:r>
      <w:r w:rsidRPr="003E0D77">
        <w:rPr>
          <w:rFonts w:ascii="Times New Roman" w:hAnsi="Times New Roman" w:cs="Times New Roman"/>
          <w:bCs/>
          <w:sz w:val="28"/>
          <w:szCs w:val="28"/>
        </w:rPr>
        <w:t>улицы, переулки, пешеходные зоны.</w:t>
      </w:r>
    </w:p>
    <w:p w:rsidR="009C182A" w:rsidRDefault="009C182A" w:rsidP="001F6284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9C182A" w:rsidRPr="009C182A" w:rsidRDefault="00B5788A" w:rsidP="001F6284">
      <w:pPr>
        <w:tabs>
          <w:tab w:val="left" w:pos="9923"/>
        </w:tabs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</w:t>
      </w:r>
      <w:r w:rsidR="009C182A" w:rsidRPr="009C182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.Планировочные ограничения использования террит</w:t>
      </w:r>
      <w:r w:rsidR="00BD468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</w:t>
      </w:r>
      <w:r w:rsidR="009C182A" w:rsidRPr="009C182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рии</w:t>
      </w:r>
    </w:p>
    <w:p w:rsidR="00F81BA0" w:rsidRPr="00D62FFE" w:rsidRDefault="00D62FFE" w:rsidP="001F6284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62FF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Территория</w:t>
      </w:r>
      <w:r w:rsidR="00F81BA0" w:rsidRPr="00D62FF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имеет следующие </w:t>
      </w:r>
      <w:r w:rsidR="00E4412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существующие </w:t>
      </w:r>
      <w:r w:rsidR="00F81BA0" w:rsidRPr="00D62FF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ограничения использования:</w:t>
      </w:r>
    </w:p>
    <w:p w:rsidR="00F81BA0" w:rsidRPr="003E0D77" w:rsidRDefault="00F81BA0" w:rsidP="001F6284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0D77">
        <w:rPr>
          <w:rFonts w:ascii="Times New Roman" w:hAnsi="Times New Roman" w:cs="Times New Roman"/>
          <w:bCs/>
          <w:sz w:val="28"/>
          <w:szCs w:val="28"/>
        </w:rPr>
        <w:t>- охранная зона линии электропередач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438F">
        <w:rPr>
          <w:rFonts w:ascii="Times New Roman" w:hAnsi="Times New Roman" w:cs="Times New Roman"/>
          <w:bCs/>
          <w:sz w:val="28"/>
          <w:szCs w:val="28"/>
        </w:rPr>
        <w:t>0,4</w:t>
      </w:r>
      <w:r>
        <w:rPr>
          <w:rFonts w:ascii="Times New Roman" w:hAnsi="Times New Roman" w:cs="Times New Roman"/>
          <w:bCs/>
          <w:sz w:val="28"/>
          <w:szCs w:val="28"/>
        </w:rPr>
        <w:t xml:space="preserve"> кВ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74B2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метра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крайнего </w:t>
      </w:r>
      <w:r w:rsidRPr="003E0D77">
        <w:rPr>
          <w:rFonts w:ascii="Times New Roman" w:hAnsi="Times New Roman" w:cs="Times New Roman"/>
          <w:bCs/>
          <w:sz w:val="28"/>
          <w:szCs w:val="28"/>
        </w:rPr>
        <w:t>провода;</w:t>
      </w:r>
    </w:p>
    <w:p w:rsidR="009C182A" w:rsidRDefault="00F81BA0" w:rsidP="001F6284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0D77">
        <w:rPr>
          <w:rFonts w:ascii="Times New Roman" w:hAnsi="Times New Roman" w:cs="Times New Roman"/>
          <w:bCs/>
          <w:sz w:val="28"/>
          <w:szCs w:val="28"/>
        </w:rPr>
        <w:t>-</w:t>
      </w:r>
      <w:r w:rsidRPr="00C07E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охранная зона линии </w:t>
      </w:r>
      <w:r>
        <w:rPr>
          <w:rFonts w:ascii="Times New Roman" w:hAnsi="Times New Roman" w:cs="Times New Roman"/>
          <w:bCs/>
          <w:sz w:val="28"/>
          <w:szCs w:val="28"/>
        </w:rPr>
        <w:t>связи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2F71">
        <w:rPr>
          <w:rFonts w:ascii="Times New Roman" w:hAnsi="Times New Roman" w:cs="Times New Roman"/>
          <w:bCs/>
          <w:sz w:val="28"/>
          <w:szCs w:val="28"/>
        </w:rPr>
        <w:t>2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="009C182A">
        <w:rPr>
          <w:rFonts w:ascii="Times New Roman" w:hAnsi="Times New Roman" w:cs="Times New Roman"/>
          <w:bCs/>
          <w:sz w:val="28"/>
          <w:szCs w:val="28"/>
        </w:rPr>
        <w:t>;</w:t>
      </w:r>
    </w:p>
    <w:p w:rsidR="00F81BA0" w:rsidRDefault="00570CC8" w:rsidP="001F6284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охранная линия канализации - </w:t>
      </w:r>
      <w:r w:rsidR="00F81BA0" w:rsidRPr="003E0D77">
        <w:rPr>
          <w:rFonts w:ascii="Times New Roman" w:hAnsi="Times New Roman" w:cs="Times New Roman"/>
          <w:bCs/>
          <w:sz w:val="28"/>
          <w:szCs w:val="28"/>
        </w:rPr>
        <w:t>.</w:t>
      </w:r>
      <w:r w:rsidRPr="00570CC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max</w:t>
      </w:r>
      <w:r w:rsidRPr="00570C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2F71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м.</w:t>
      </w:r>
    </w:p>
    <w:p w:rsidR="00F81BA0" w:rsidRPr="006F76BB" w:rsidRDefault="00F81BA0" w:rsidP="001F6284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6BB">
        <w:rPr>
          <w:rFonts w:ascii="Times New Roman" w:hAnsi="Times New Roman" w:cs="Times New Roman"/>
          <w:color w:val="0F0F0F"/>
          <w:spacing w:val="2"/>
          <w:sz w:val="28"/>
          <w:szCs w:val="28"/>
        </w:rPr>
        <w:t>В пределах территории охранных зон не допускается:</w:t>
      </w:r>
    </w:p>
    <w:p w:rsidR="00F81BA0" w:rsidRPr="006F76BB" w:rsidRDefault="00487282" w:rsidP="001F6284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>Выполнение строительных, ремонтных работ, а также снос любых сооружений и зданий.</w:t>
      </w:r>
    </w:p>
    <w:p w:rsidR="00F81BA0" w:rsidRPr="006F76BB" w:rsidRDefault="00570CC8" w:rsidP="001F6284">
      <w:pPr>
        <w:tabs>
          <w:tab w:val="left" w:pos="9923"/>
        </w:tabs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487282">
        <w:rPr>
          <w:rFonts w:ascii="Times New Roman" w:hAnsi="Times New Roman" w:cs="Times New Roman"/>
          <w:bCs/>
          <w:sz w:val="28"/>
          <w:szCs w:val="28"/>
        </w:rPr>
        <w:t>.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>Осуществление взрывных, горных, мелиоративных и прочих аналогичных работ, посадку деревьев и прочих насаждений, полив сельскохозяйственных растений.</w:t>
      </w:r>
    </w:p>
    <w:p w:rsidR="00F81BA0" w:rsidRPr="006F76BB" w:rsidRDefault="00570CC8" w:rsidP="001F6284">
      <w:pPr>
        <w:tabs>
          <w:tab w:val="left" w:pos="9923"/>
        </w:tabs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487282">
        <w:rPr>
          <w:rFonts w:ascii="Times New Roman" w:hAnsi="Times New Roman" w:cs="Times New Roman"/>
          <w:bCs/>
          <w:sz w:val="28"/>
          <w:szCs w:val="28"/>
        </w:rPr>
        <w:t>.З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>агромождение подходов и подъездов к опорам.</w:t>
      </w:r>
    </w:p>
    <w:p w:rsidR="00F81BA0" w:rsidRPr="006F76BB" w:rsidRDefault="00570CC8" w:rsidP="001F6284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>.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ab/>
        <w:t>Создание свалок грунта, мусора, снега.</w:t>
      </w:r>
    </w:p>
    <w:p w:rsidR="00F81BA0" w:rsidRPr="006F76BB" w:rsidRDefault="00570CC8" w:rsidP="001F6284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>.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ab/>
        <w:t>Обустройство спортивных площадок, стадионов, остановок транспорта, проведение любых мероприятий, предполагающих скопление большой массы народа.</w:t>
      </w:r>
    </w:p>
    <w:p w:rsidR="00462498" w:rsidRPr="00462498" w:rsidRDefault="00462498" w:rsidP="001F6284">
      <w:pPr>
        <w:tabs>
          <w:tab w:val="left" w:pos="9923"/>
        </w:tabs>
        <w:spacing w:line="276" w:lineRule="auto"/>
        <w:ind w:left="142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6249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проектируемой территории размещение новых объектов с установлением санитарно</w:t>
      </w:r>
      <w:r w:rsidR="000175F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 w:rsidRPr="0046249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защитных зон не планируется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Проектируемы</w:t>
      </w:r>
      <w:r w:rsidR="00253E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магазин</w:t>
      </w:r>
      <w:r w:rsidR="00253E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не попада</w:t>
      </w:r>
      <w:r w:rsidR="00253E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 под </w:t>
      </w:r>
      <w:r w:rsidRPr="0046249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определение </w:t>
      </w:r>
      <w:proofErr w:type="spellStart"/>
      <w:r w:rsidRPr="0046249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62498">
        <w:rPr>
          <w:rFonts w:ascii="Times New Roman" w:hAnsi="Times New Roman" w:cs="Times New Roman"/>
          <w:sz w:val="28"/>
          <w:szCs w:val="28"/>
        </w:rPr>
        <w:t xml:space="preserve"> 2.2.1/2.1.1.1200-03 "Санитарно-защитные зоны и санитарная классификация предприятий, сооружений и иных объектов" 7.1.12 класс</w:t>
      </w:r>
      <w:r w:rsidR="000175FE">
        <w:rPr>
          <w:rFonts w:ascii="Times New Roman" w:hAnsi="Times New Roman" w:cs="Times New Roman"/>
          <w:sz w:val="28"/>
          <w:szCs w:val="28"/>
        </w:rPr>
        <w:t xml:space="preserve"> </w:t>
      </w:r>
      <w:r w:rsidRPr="00462498">
        <w:rPr>
          <w:rFonts w:ascii="Times New Roman" w:hAnsi="Times New Roman" w:cs="Times New Roman"/>
          <w:sz w:val="28"/>
          <w:szCs w:val="28"/>
        </w:rPr>
        <w:t>V п.6 -</w:t>
      </w:r>
      <w:r w:rsidRPr="0046249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462498">
        <w:rPr>
          <w:rFonts w:ascii="Times New Roman" w:hAnsi="Times New Roman" w:cs="Times New Roman"/>
          <w:sz w:val="28"/>
          <w:szCs w:val="28"/>
        </w:rPr>
        <w:t>"гипермаркеты, супермаркеты, торговые комплексы и центры", т.к.</w:t>
      </w:r>
      <w:r w:rsidR="000175FE">
        <w:rPr>
          <w:rFonts w:ascii="Times New Roman" w:hAnsi="Times New Roman" w:cs="Times New Roman"/>
          <w:sz w:val="28"/>
          <w:szCs w:val="28"/>
        </w:rPr>
        <w:t xml:space="preserve"> </w:t>
      </w:r>
      <w:r w:rsidRPr="00462498">
        <w:rPr>
          <w:rFonts w:ascii="Times New Roman" w:hAnsi="Times New Roman" w:cs="Times New Roman"/>
          <w:sz w:val="28"/>
          <w:szCs w:val="28"/>
        </w:rPr>
        <w:t xml:space="preserve">торговая площадь магазина менее </w:t>
      </w:r>
      <w:r w:rsidR="00253E46">
        <w:rPr>
          <w:rFonts w:ascii="Times New Roman" w:hAnsi="Times New Roman" w:cs="Times New Roman"/>
          <w:sz w:val="28"/>
          <w:szCs w:val="28"/>
        </w:rPr>
        <w:t>1000</w:t>
      </w:r>
      <w:r w:rsidRPr="00462498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Pr="0046249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4624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4E7D" w:rsidRPr="003E0D77" w:rsidRDefault="00644E7D" w:rsidP="001F6284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4E7D" w:rsidRPr="0081620D" w:rsidRDefault="00B5788A" w:rsidP="001F6284">
      <w:pPr>
        <w:spacing w:line="276" w:lineRule="auto"/>
        <w:ind w:left="142" w:right="169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17DE9">
        <w:rPr>
          <w:rFonts w:ascii="Times New Roman" w:hAnsi="Times New Roman" w:cs="Times New Roman"/>
          <w:b/>
          <w:sz w:val="28"/>
          <w:szCs w:val="28"/>
        </w:rPr>
        <w:t>.</w:t>
      </w:r>
      <w:r w:rsidR="00F81BA0" w:rsidRPr="009201D3">
        <w:rPr>
          <w:rFonts w:ascii="Times New Roman" w:hAnsi="Times New Roman" w:cs="Times New Roman"/>
          <w:b/>
          <w:sz w:val="28"/>
          <w:szCs w:val="28"/>
        </w:rPr>
        <w:t>Улично-дорожная сеть и транспорт</w:t>
      </w:r>
    </w:p>
    <w:p w:rsidR="00D62FFE" w:rsidRDefault="00D62FFE" w:rsidP="001F6284">
      <w:pPr>
        <w:spacing w:before="60" w:after="60" w:line="276" w:lineRule="auto"/>
        <w:ind w:left="142" w:right="16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Настоящий проект не вносит изменения и дополнения в существующую улично-дорожную </w:t>
      </w:r>
      <w:r w:rsidR="00F81BA0" w:rsidRPr="004C62F4">
        <w:rPr>
          <w:rFonts w:ascii="Times New Roman" w:hAnsi="Times New Roman" w:cs="Times New Roman"/>
          <w:bCs/>
          <w:sz w:val="28"/>
          <w:szCs w:val="28"/>
        </w:rPr>
        <w:t xml:space="preserve"> сет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="00F81BA0" w:rsidRPr="004C62F4">
        <w:rPr>
          <w:rFonts w:ascii="Times New Roman" w:hAnsi="Times New Roman" w:cs="Times New Roman"/>
          <w:bCs/>
          <w:sz w:val="28"/>
          <w:szCs w:val="28"/>
        </w:rPr>
        <w:t xml:space="preserve"> квартала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81BA0" w:rsidRPr="001A2F71" w:rsidRDefault="00F81BA0" w:rsidP="001F6284">
      <w:pPr>
        <w:spacing w:before="60"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4C62F4">
        <w:rPr>
          <w:rFonts w:ascii="Times New Roman" w:hAnsi="Times New Roman" w:cs="Times New Roman"/>
          <w:sz w:val="28"/>
          <w:szCs w:val="28"/>
        </w:rPr>
        <w:t>Классификация улично-дорожной сети в проекте пла</w:t>
      </w:r>
      <w:r>
        <w:rPr>
          <w:rFonts w:ascii="Times New Roman" w:hAnsi="Times New Roman" w:cs="Times New Roman"/>
          <w:sz w:val="28"/>
          <w:szCs w:val="28"/>
        </w:rPr>
        <w:t xml:space="preserve">нировки принята в соответствии </w:t>
      </w:r>
      <w:r w:rsidRPr="004C62F4">
        <w:rPr>
          <w:rFonts w:ascii="Times New Roman" w:hAnsi="Times New Roman" w:cs="Times New Roman"/>
          <w:sz w:val="28"/>
          <w:szCs w:val="28"/>
        </w:rPr>
        <w:t xml:space="preserve">с </w:t>
      </w:r>
      <w:r w:rsidR="00292FFA">
        <w:rPr>
          <w:rFonts w:ascii="Times New Roman" w:hAnsi="Times New Roman" w:cs="Times New Roman"/>
          <w:sz w:val="28"/>
          <w:szCs w:val="28"/>
        </w:rPr>
        <w:t>Гене</w:t>
      </w:r>
      <w:r w:rsidR="00292FFA">
        <w:rPr>
          <w:rFonts w:ascii="Times New Roman" w:hAnsi="Times New Roman" w:cs="Times New Roman"/>
          <w:bCs/>
          <w:sz w:val="28"/>
          <w:szCs w:val="28"/>
        </w:rPr>
        <w:t xml:space="preserve">ральным планом </w:t>
      </w:r>
      <w:r w:rsidR="001A2F71">
        <w:rPr>
          <w:rFonts w:ascii="Times New Roman" w:hAnsi="Times New Roman" w:cs="Times New Roman"/>
          <w:bCs/>
          <w:sz w:val="28"/>
          <w:szCs w:val="28"/>
        </w:rPr>
        <w:t>Белокал</w:t>
      </w:r>
      <w:r w:rsidR="000175FE">
        <w:rPr>
          <w:rFonts w:ascii="Times New Roman" w:hAnsi="Times New Roman" w:cs="Times New Roman"/>
          <w:bCs/>
          <w:sz w:val="28"/>
          <w:szCs w:val="28"/>
        </w:rPr>
        <w:t xml:space="preserve">итвинского городского поселения, </w:t>
      </w:r>
      <w:r w:rsidR="001A2F71" w:rsidRPr="00335B4A">
        <w:rPr>
          <w:rFonts w:ascii="Times New Roman" w:hAnsi="Times New Roman" w:cs="Times New Roman"/>
          <w:sz w:val="28"/>
          <w:szCs w:val="24"/>
        </w:rPr>
        <w:t>утвержденного Решением Собранием депутатов Белокалитвинского городского поселения от 11.08.2011г. № 90.</w:t>
      </w:r>
    </w:p>
    <w:p w:rsidR="0081620D" w:rsidRPr="0081620D" w:rsidRDefault="0081620D" w:rsidP="001F6284">
      <w:pPr>
        <w:spacing w:before="60" w:after="60" w:line="276" w:lineRule="auto"/>
        <w:ind w:left="284" w:right="-284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0D">
        <w:rPr>
          <w:rFonts w:ascii="Times New Roman" w:hAnsi="Times New Roman" w:cs="Times New Roman"/>
          <w:sz w:val="28"/>
          <w:szCs w:val="28"/>
        </w:rPr>
        <w:t xml:space="preserve">В составе проекта планировки выполнена схема организации </w:t>
      </w:r>
      <w:proofErr w:type="spellStart"/>
      <w:r w:rsidRPr="0081620D">
        <w:rPr>
          <w:rFonts w:ascii="Times New Roman" w:hAnsi="Times New Roman" w:cs="Times New Roman"/>
          <w:sz w:val="28"/>
          <w:szCs w:val="28"/>
        </w:rPr>
        <w:t>уличн</w:t>
      </w:r>
      <w:proofErr w:type="gramStart"/>
      <w:r w:rsidRPr="0081620D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81620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1620D">
        <w:rPr>
          <w:rFonts w:ascii="Times New Roman" w:hAnsi="Times New Roman" w:cs="Times New Roman"/>
          <w:sz w:val="28"/>
          <w:szCs w:val="28"/>
        </w:rPr>
        <w:t xml:space="preserve"> дорожной сети и схема движения транспорта. Проезжие части проектируются с асфальтобетонным покрытием</w:t>
      </w:r>
      <w:r w:rsidR="001A2F7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1A2F71">
        <w:rPr>
          <w:rFonts w:ascii="Times New Roman" w:hAnsi="Times New Roman" w:cs="Times New Roman"/>
          <w:sz w:val="28"/>
          <w:szCs w:val="28"/>
        </w:rPr>
        <w:t xml:space="preserve"> </w:t>
      </w:r>
      <w:r w:rsidRPr="008162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1620D">
        <w:rPr>
          <w:rFonts w:ascii="Times New Roman" w:hAnsi="Times New Roman" w:cs="Times New Roman"/>
          <w:sz w:val="28"/>
          <w:szCs w:val="28"/>
        </w:rPr>
        <w:t xml:space="preserve"> Расчетная нагрузка на покрытие – AI (AX 10), </w:t>
      </w:r>
      <w:r w:rsidRPr="0081620D">
        <w:rPr>
          <w:rFonts w:ascii="Times New Roman" w:hAnsi="Times New Roman" w:cs="Times New Roman"/>
          <w:sz w:val="28"/>
          <w:szCs w:val="28"/>
        </w:rPr>
        <w:lastRenderedPageBreak/>
        <w:t>для возможности проезда пожарной техники. Продольные уклоны проезжих частей выполнены не менее 5 %</w:t>
      </w:r>
    </w:p>
    <w:p w:rsidR="00F81BA0" w:rsidRPr="002011EC" w:rsidRDefault="00F81BA0" w:rsidP="001F6284">
      <w:pPr>
        <w:spacing w:before="60" w:after="60" w:line="276" w:lineRule="auto"/>
        <w:ind w:left="284" w:right="-284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Проезд</w:t>
      </w:r>
      <w:r w:rsidRPr="004C62F4">
        <w:rPr>
          <w:rFonts w:ascii="Times New Roman" w:hAnsi="Times New Roman" w:cs="Times New Roman"/>
          <w:sz w:val="28"/>
          <w:szCs w:val="28"/>
        </w:rPr>
        <w:t xml:space="preserve"> к территории проектируемого квартала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4C62F4">
        <w:rPr>
          <w:rFonts w:ascii="Times New Roman" w:hAnsi="Times New Roman" w:cs="Times New Roman"/>
          <w:sz w:val="28"/>
          <w:szCs w:val="28"/>
        </w:rPr>
        <w:t xml:space="preserve"> по</w:t>
      </w:r>
      <w:r w:rsidR="00AC677E" w:rsidRPr="00AC67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магистральн</w:t>
      </w:r>
      <w:r w:rsidR="00253E46">
        <w:rPr>
          <w:rFonts w:ascii="Times New Roman" w:hAnsi="Times New Roman" w:cs="Times New Roman"/>
          <w:sz w:val="28"/>
          <w:szCs w:val="28"/>
        </w:rPr>
        <w:t>ым</w:t>
      </w:r>
      <w:r w:rsidRPr="004C62F4">
        <w:rPr>
          <w:rFonts w:ascii="Times New Roman" w:hAnsi="Times New Roman" w:cs="Times New Roman"/>
          <w:sz w:val="28"/>
          <w:szCs w:val="28"/>
        </w:rPr>
        <w:t xml:space="preserve"> улиц</w:t>
      </w:r>
      <w:r w:rsidR="00253E46">
        <w:rPr>
          <w:rFonts w:ascii="Times New Roman" w:hAnsi="Times New Roman" w:cs="Times New Roman"/>
          <w:sz w:val="28"/>
          <w:szCs w:val="28"/>
        </w:rPr>
        <w:t>ам</w:t>
      </w:r>
      <w:r w:rsidRPr="004C62F4">
        <w:rPr>
          <w:rFonts w:ascii="Times New Roman" w:hAnsi="Times New Roman" w:cs="Times New Roman"/>
          <w:sz w:val="28"/>
          <w:szCs w:val="28"/>
        </w:rPr>
        <w:t xml:space="preserve"> </w:t>
      </w:r>
      <w:r w:rsidR="00AC677E">
        <w:rPr>
          <w:rFonts w:ascii="Times New Roman" w:hAnsi="Times New Roman" w:cs="Times New Roman"/>
          <w:sz w:val="28"/>
          <w:szCs w:val="28"/>
        </w:rPr>
        <w:t>общегородского</w:t>
      </w:r>
      <w:r w:rsidRPr="004C62F4">
        <w:rPr>
          <w:rFonts w:ascii="Times New Roman" w:hAnsi="Times New Roman" w:cs="Times New Roman"/>
          <w:sz w:val="28"/>
          <w:szCs w:val="28"/>
        </w:rPr>
        <w:t xml:space="preserve"> значения – ул. </w:t>
      </w:r>
      <w:r w:rsidR="00253E46">
        <w:rPr>
          <w:rFonts w:ascii="Times New Roman" w:hAnsi="Times New Roman" w:cs="Times New Roman"/>
          <w:sz w:val="28"/>
          <w:szCs w:val="28"/>
        </w:rPr>
        <w:t>М.</w:t>
      </w:r>
      <w:r w:rsidR="00ED17ED">
        <w:rPr>
          <w:rFonts w:ascii="Times New Roman" w:hAnsi="Times New Roman" w:cs="Times New Roman"/>
          <w:sz w:val="28"/>
          <w:szCs w:val="28"/>
        </w:rPr>
        <w:t xml:space="preserve"> </w:t>
      </w:r>
      <w:r w:rsidR="00253E46">
        <w:rPr>
          <w:rFonts w:ascii="Times New Roman" w:hAnsi="Times New Roman" w:cs="Times New Roman"/>
          <w:sz w:val="28"/>
          <w:szCs w:val="28"/>
        </w:rPr>
        <w:t>Горького и ул. Л. Толстого.</w:t>
      </w:r>
      <w:r w:rsidRPr="004C62F4">
        <w:rPr>
          <w:rFonts w:ascii="Times New Roman" w:hAnsi="Times New Roman" w:cs="Times New Roman"/>
          <w:sz w:val="28"/>
          <w:szCs w:val="28"/>
        </w:rPr>
        <w:t xml:space="preserve"> </w:t>
      </w:r>
      <w:r w:rsidRPr="004C62F4">
        <w:rPr>
          <w:rFonts w:ascii="Times New Roman" w:hAnsi="Times New Roman" w:cs="Times New Roman"/>
          <w:bCs/>
          <w:sz w:val="28"/>
          <w:szCs w:val="28"/>
        </w:rPr>
        <w:t>Для обеспечения безопасности движения пешеходов вдоль автомобильных дорог предусмотрено устройство тротуаров, отделенных от проезжей части газоном.</w:t>
      </w:r>
      <w:bookmarkStart w:id="3" w:name="_GoBack"/>
      <w:bookmarkEnd w:id="3"/>
    </w:p>
    <w:p w:rsidR="00487282" w:rsidRDefault="00946888" w:rsidP="001F6284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="001B3789">
        <w:rPr>
          <w:rFonts w:ascii="Times New Roman" w:hAnsi="Times New Roman" w:cs="Times New Roman"/>
          <w:b/>
          <w:color w:val="000000"/>
          <w:sz w:val="28"/>
          <w:szCs w:val="28"/>
        </w:rPr>
        <w:t>Благоустройство и озеленение территории</w:t>
      </w:r>
    </w:p>
    <w:p w:rsidR="00946888" w:rsidRPr="00946888" w:rsidRDefault="001B3789" w:rsidP="001F6284">
      <w:pPr>
        <w:spacing w:line="276" w:lineRule="auto"/>
        <w:ind w:left="284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888">
        <w:rPr>
          <w:rFonts w:ascii="Times New Roman" w:hAnsi="Times New Roman" w:cs="Times New Roman"/>
          <w:color w:val="000000"/>
          <w:sz w:val="28"/>
          <w:szCs w:val="28"/>
        </w:rPr>
        <w:t>Мероприятия по благоустройству территории предусматривает устройство тротуаров, установку уличного осве</w:t>
      </w:r>
      <w:r w:rsidR="00946888">
        <w:rPr>
          <w:rFonts w:ascii="Times New Roman" w:hAnsi="Times New Roman" w:cs="Times New Roman"/>
          <w:color w:val="000000"/>
          <w:sz w:val="28"/>
          <w:szCs w:val="28"/>
        </w:rPr>
        <w:t>щ</w:t>
      </w:r>
      <w:r w:rsidRPr="00946888">
        <w:rPr>
          <w:rFonts w:ascii="Times New Roman" w:hAnsi="Times New Roman" w:cs="Times New Roman"/>
          <w:color w:val="000000"/>
          <w:sz w:val="28"/>
          <w:szCs w:val="28"/>
        </w:rPr>
        <w:t>ения, установку урн для мусора</w:t>
      </w:r>
      <w:r w:rsidR="009468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F6284">
        <w:rPr>
          <w:rFonts w:ascii="Times New Roman" w:hAnsi="Times New Roman" w:cs="Times New Roman"/>
          <w:color w:val="000000"/>
          <w:sz w:val="28"/>
          <w:szCs w:val="28"/>
        </w:rPr>
        <w:t>декоративное</w:t>
      </w:r>
      <w:r w:rsidR="00946888">
        <w:rPr>
          <w:rFonts w:ascii="Times New Roman" w:hAnsi="Times New Roman" w:cs="Times New Roman"/>
          <w:color w:val="000000"/>
          <w:sz w:val="28"/>
          <w:szCs w:val="28"/>
        </w:rPr>
        <w:t xml:space="preserve"> огражд</w:t>
      </w:r>
      <w:r w:rsidR="00253E46">
        <w:rPr>
          <w:rFonts w:ascii="Times New Roman" w:hAnsi="Times New Roman" w:cs="Times New Roman"/>
          <w:color w:val="000000"/>
          <w:sz w:val="28"/>
          <w:szCs w:val="28"/>
        </w:rPr>
        <w:t xml:space="preserve">ение территории. </w:t>
      </w:r>
      <w:r w:rsidR="00946888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Территория не занятая застройкой и покрытиями озеленяется газоном.</w:t>
      </w:r>
    </w:p>
    <w:p w:rsidR="000175FE" w:rsidRDefault="000175FE" w:rsidP="001F6284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81BA0" w:rsidRPr="00F81BA0" w:rsidRDefault="00946888" w:rsidP="001F6284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917DE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F81BA0" w:rsidRPr="00F81B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Характеристики развития системы инженерно-технического обеспечения, необходимой для развития территории.</w:t>
      </w:r>
    </w:p>
    <w:p w:rsidR="00D57402" w:rsidRDefault="00D57402" w:rsidP="001F6284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1BA0" w:rsidRPr="00F81BA0" w:rsidRDefault="00F81BA0" w:rsidP="001F6284">
      <w:pPr>
        <w:spacing w:line="276" w:lineRule="auto"/>
        <w:ind w:left="284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>Теплоснабжение</w:t>
      </w:r>
      <w:r w:rsidR="00AC677E">
        <w:rPr>
          <w:rFonts w:ascii="Times New Roman" w:hAnsi="Times New Roman" w:cs="Times New Roman"/>
          <w:color w:val="000000"/>
          <w:sz w:val="28"/>
          <w:szCs w:val="28"/>
        </w:rPr>
        <w:t xml:space="preserve"> проектируемых объектов капитального </w:t>
      </w:r>
      <w:r w:rsidR="000175FE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строительства </w:t>
      </w:r>
      <w:r w:rsidR="000175FE" w:rsidRPr="00F81BA0">
        <w:rPr>
          <w:rFonts w:ascii="Times New Roman" w:hAnsi="Times New Roman" w:cs="Times New Roman"/>
          <w:color w:val="000000"/>
          <w:sz w:val="28"/>
          <w:szCs w:val="28"/>
        </w:rPr>
        <w:t>предусматривается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81BA0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автономных газовых по</w:t>
      </w:r>
      <w:r w:rsidR="00D20C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объектных </w:t>
      </w:r>
      <w:proofErr w:type="spellStart"/>
      <w:r w:rsidRPr="00F81BA0">
        <w:rPr>
          <w:rFonts w:ascii="Times New Roman" w:hAnsi="Times New Roman" w:cs="Times New Roman"/>
          <w:color w:val="000000"/>
          <w:sz w:val="28"/>
          <w:szCs w:val="28"/>
        </w:rPr>
        <w:t>теплогенераторов</w:t>
      </w:r>
      <w:proofErr w:type="spellEnd"/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81BA0" w:rsidRPr="00F81BA0" w:rsidRDefault="00F81BA0" w:rsidP="001F6284">
      <w:pPr>
        <w:spacing w:line="276" w:lineRule="auto"/>
        <w:ind w:left="284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>Водоснабжение</w:t>
      </w:r>
      <w:r w:rsidR="00AC677E">
        <w:rPr>
          <w:rFonts w:ascii="Times New Roman" w:hAnsi="Times New Roman" w:cs="Times New Roman"/>
          <w:color w:val="000000"/>
          <w:sz w:val="28"/>
          <w:szCs w:val="28"/>
        </w:rPr>
        <w:t xml:space="preserve"> проектируемых объектов капитального строительства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предусматривается</w:t>
      </w:r>
      <w:r w:rsidR="00946888">
        <w:rPr>
          <w:rFonts w:ascii="Times New Roman" w:hAnsi="Times New Roman" w:cs="Times New Roman"/>
          <w:color w:val="000000"/>
          <w:sz w:val="28"/>
          <w:szCs w:val="28"/>
        </w:rPr>
        <w:t xml:space="preserve"> централизованное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от магистральных водопроводных </w:t>
      </w:r>
      <w:r w:rsidR="000175FE" w:rsidRPr="00F81BA0">
        <w:rPr>
          <w:rFonts w:ascii="Times New Roman" w:hAnsi="Times New Roman" w:cs="Times New Roman"/>
          <w:color w:val="000000"/>
          <w:sz w:val="28"/>
          <w:szCs w:val="28"/>
        </w:rPr>
        <w:t>сетей по</w:t>
      </w:r>
      <w:r w:rsidR="00253E46">
        <w:rPr>
          <w:rFonts w:ascii="Times New Roman" w:hAnsi="Times New Roman" w:cs="Times New Roman"/>
          <w:color w:val="000000"/>
          <w:sz w:val="28"/>
          <w:szCs w:val="28"/>
        </w:rPr>
        <w:t xml:space="preserve"> ул.Л. Толстого.</w:t>
      </w:r>
    </w:p>
    <w:p w:rsidR="00BD468F" w:rsidRDefault="00F81BA0" w:rsidP="001F6284">
      <w:pPr>
        <w:spacing w:line="276" w:lineRule="auto"/>
        <w:ind w:left="284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Водоотведение бытовых стоков предусматривается в </w:t>
      </w:r>
      <w:r w:rsidR="00BD468F">
        <w:rPr>
          <w:rFonts w:ascii="Times New Roman" w:hAnsi="Times New Roman" w:cs="Times New Roman"/>
          <w:color w:val="000000"/>
          <w:sz w:val="28"/>
          <w:szCs w:val="28"/>
        </w:rPr>
        <w:t xml:space="preserve">существующие </w:t>
      </w:r>
      <w:r w:rsidR="00AC677E" w:rsidRPr="00F81BA0">
        <w:rPr>
          <w:rFonts w:ascii="Times New Roman" w:hAnsi="Times New Roman" w:cs="Times New Roman"/>
          <w:color w:val="000000"/>
          <w:sz w:val="28"/>
          <w:szCs w:val="28"/>
        </w:rPr>
        <w:t>магистральны</w:t>
      </w:r>
      <w:r w:rsidR="00BD468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C677E"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468F">
        <w:rPr>
          <w:rFonts w:ascii="Times New Roman" w:hAnsi="Times New Roman" w:cs="Times New Roman"/>
          <w:color w:val="000000"/>
          <w:sz w:val="28"/>
          <w:szCs w:val="28"/>
        </w:rPr>
        <w:t>канализационные сети</w:t>
      </w:r>
      <w:r w:rsidR="00253E4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1BA0" w:rsidRPr="00F81BA0" w:rsidRDefault="00F81BA0" w:rsidP="001F6284">
      <w:pPr>
        <w:spacing w:line="276" w:lineRule="auto"/>
        <w:ind w:left="284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Газоснабжение предусматривается от существующей газораспределительной сети, по планируемой сети газопроводов, с устройством </w:t>
      </w:r>
      <w:r w:rsidR="00BD468F">
        <w:rPr>
          <w:rFonts w:ascii="Times New Roman" w:hAnsi="Times New Roman" w:cs="Times New Roman"/>
          <w:color w:val="000000"/>
          <w:sz w:val="28"/>
          <w:szCs w:val="28"/>
        </w:rPr>
        <w:t xml:space="preserve">по необходимости 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>газораспределительных пунктов</w:t>
      </w:r>
      <w:r w:rsidR="00BD46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1BA0" w:rsidRPr="00F81BA0" w:rsidRDefault="00F81BA0" w:rsidP="001F6284">
      <w:pPr>
        <w:spacing w:line="276" w:lineRule="auto"/>
        <w:ind w:left="284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Электроснабжение предусматривается от существующей системы электроснабжения, от планируемых распределительных пунктов, трансформаторных подстанций, кабельными линиями 0,4 кВ. </w:t>
      </w:r>
    </w:p>
    <w:p w:rsidR="00487282" w:rsidRDefault="00487282" w:rsidP="001F6284">
      <w:pPr>
        <w:spacing w:line="276" w:lineRule="auto"/>
        <w:ind w:left="284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1F6284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1F6284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7ED" w:rsidRDefault="00ED17ED" w:rsidP="001F6284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7ED" w:rsidRDefault="00ED17ED" w:rsidP="001F6284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7ED" w:rsidRDefault="00ED17ED" w:rsidP="001F6284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7ED" w:rsidRDefault="00ED17ED" w:rsidP="001F6284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7ED" w:rsidRDefault="00ED17ED" w:rsidP="001F6284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7ED" w:rsidRDefault="00ED17ED" w:rsidP="001F6284">
      <w:pPr>
        <w:spacing w:line="276" w:lineRule="auto"/>
        <w:ind w:righ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11EC" w:rsidRDefault="002011EC" w:rsidP="001F6284">
      <w:pPr>
        <w:pStyle w:val="western"/>
        <w:spacing w:line="276" w:lineRule="auto"/>
        <w:rPr>
          <w:b/>
          <w:bCs/>
        </w:rPr>
      </w:pPr>
    </w:p>
    <w:p w:rsidR="00D056B9" w:rsidRDefault="00B5788A" w:rsidP="001F6284">
      <w:pPr>
        <w:pStyle w:val="western"/>
        <w:spacing w:line="276" w:lineRule="auto"/>
        <w:ind w:firstLine="851"/>
        <w:jc w:val="center"/>
        <w:rPr>
          <w:b/>
          <w:bCs/>
        </w:rPr>
      </w:pPr>
      <w:r>
        <w:rPr>
          <w:b/>
          <w:bCs/>
        </w:rPr>
        <w:lastRenderedPageBreak/>
        <w:t>Часть</w:t>
      </w:r>
      <w:proofErr w:type="gramStart"/>
      <w:r>
        <w:rPr>
          <w:b/>
          <w:bCs/>
          <w:lang w:val="en-US"/>
        </w:rPr>
        <w:t>II</w:t>
      </w:r>
      <w:proofErr w:type="gramEnd"/>
      <w:r w:rsidRPr="00EB5916">
        <w:rPr>
          <w:b/>
          <w:bCs/>
        </w:rPr>
        <w:t xml:space="preserve">. </w:t>
      </w:r>
      <w:r w:rsidR="00D056B9">
        <w:rPr>
          <w:b/>
          <w:bCs/>
        </w:rPr>
        <w:t>МЕЖЕВАНИЕ ТЕРРИТОРИИ</w:t>
      </w:r>
    </w:p>
    <w:p w:rsidR="001F6284" w:rsidRDefault="001F6284" w:rsidP="001F6284">
      <w:pPr>
        <w:suppressAutoHyphens w:val="0"/>
        <w:autoSpaceDE w:val="0"/>
        <w:autoSpaceDN w:val="0"/>
        <w:adjustRightInd w:val="0"/>
        <w:spacing w:line="276" w:lineRule="auto"/>
        <w:ind w:left="284" w:right="-14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253E46" w:rsidRPr="00874C55" w:rsidRDefault="00D056B9" w:rsidP="001F6284">
      <w:pPr>
        <w:suppressAutoHyphens w:val="0"/>
        <w:autoSpaceDE w:val="0"/>
        <w:autoSpaceDN w:val="0"/>
        <w:adjustRightInd w:val="0"/>
        <w:spacing w:line="276" w:lineRule="auto"/>
        <w:ind w:left="284" w:right="-142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53E46">
        <w:rPr>
          <w:rFonts w:ascii="Times New Roman" w:hAnsi="Times New Roman" w:cs="Times New Roman"/>
          <w:sz w:val="28"/>
          <w:szCs w:val="28"/>
        </w:rPr>
        <w:t xml:space="preserve">Проект  межевания территории разработан в составе проекта планировки и межевания территории </w:t>
      </w:r>
      <w:r w:rsidR="00253E46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253E46" w:rsidRPr="00874C55">
        <w:rPr>
          <w:rFonts w:ascii="Times New Roman" w:hAnsi="Times New Roman" w:cs="Times New Roman"/>
          <w:color w:val="000000"/>
          <w:sz w:val="28"/>
          <w:szCs w:val="28"/>
        </w:rPr>
        <w:t xml:space="preserve">свободной от застройки </w:t>
      </w:r>
      <w:r w:rsidR="00253E46">
        <w:rPr>
          <w:rFonts w:ascii="Times New Roman" w:hAnsi="Times New Roman" w:cs="Times New Roman"/>
          <w:color w:val="000000"/>
          <w:sz w:val="28"/>
          <w:szCs w:val="28"/>
        </w:rPr>
        <w:t>территории в районе пересечения</w:t>
      </w:r>
      <w:r w:rsidR="00253E46" w:rsidRPr="00874C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3E46">
        <w:rPr>
          <w:rFonts w:ascii="Times New Roman" w:hAnsi="Times New Roman" w:cs="Times New Roman"/>
          <w:color w:val="000000"/>
          <w:sz w:val="28"/>
          <w:szCs w:val="28"/>
        </w:rPr>
        <w:t xml:space="preserve">ул. М. Горького и ул. Толстого, </w:t>
      </w:r>
      <w:r w:rsidR="00253E46" w:rsidRPr="00874C55">
        <w:rPr>
          <w:rFonts w:ascii="Times New Roman" w:hAnsi="Times New Roman" w:cs="Times New Roman"/>
          <w:color w:val="000000"/>
          <w:sz w:val="28"/>
          <w:szCs w:val="28"/>
        </w:rPr>
        <w:t xml:space="preserve">г. Белая Калитва, Ростовской области </w:t>
      </w:r>
      <w:r w:rsidR="00253E46">
        <w:rPr>
          <w:rFonts w:ascii="Times New Roman" w:hAnsi="Times New Roman" w:cs="Times New Roman"/>
          <w:sz w:val="28"/>
          <w:szCs w:val="28"/>
        </w:rPr>
        <w:t xml:space="preserve">разработана на основании </w:t>
      </w:r>
      <w:r w:rsidR="00253E46" w:rsidRPr="00335B4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Белокалитвинского городского поселения от </w:t>
      </w:r>
      <w:r w:rsidR="00253E46">
        <w:rPr>
          <w:rFonts w:ascii="Times New Roman" w:hAnsi="Times New Roman" w:cs="Times New Roman"/>
          <w:sz w:val="28"/>
          <w:szCs w:val="28"/>
        </w:rPr>
        <w:t>27</w:t>
      </w:r>
      <w:r w:rsidR="00253E46" w:rsidRPr="00335B4A">
        <w:rPr>
          <w:rFonts w:ascii="Times New Roman" w:hAnsi="Times New Roman" w:cs="Times New Roman"/>
          <w:sz w:val="28"/>
          <w:szCs w:val="28"/>
        </w:rPr>
        <w:t>.</w:t>
      </w:r>
      <w:r w:rsidR="00253E46">
        <w:rPr>
          <w:rFonts w:ascii="Times New Roman" w:hAnsi="Times New Roman" w:cs="Times New Roman"/>
          <w:sz w:val="28"/>
          <w:szCs w:val="28"/>
        </w:rPr>
        <w:t>07</w:t>
      </w:r>
      <w:r w:rsidR="00253E46" w:rsidRPr="00335B4A">
        <w:rPr>
          <w:rFonts w:ascii="Times New Roman" w:hAnsi="Times New Roman" w:cs="Times New Roman"/>
          <w:sz w:val="28"/>
          <w:szCs w:val="28"/>
        </w:rPr>
        <w:t>.201</w:t>
      </w:r>
      <w:r w:rsidR="00253E46">
        <w:rPr>
          <w:rFonts w:ascii="Times New Roman" w:hAnsi="Times New Roman" w:cs="Times New Roman"/>
          <w:sz w:val="28"/>
          <w:szCs w:val="28"/>
        </w:rPr>
        <w:t>8</w:t>
      </w:r>
      <w:r w:rsidR="00253E46" w:rsidRPr="00335B4A">
        <w:rPr>
          <w:rFonts w:ascii="Times New Roman" w:hAnsi="Times New Roman" w:cs="Times New Roman"/>
          <w:sz w:val="28"/>
          <w:szCs w:val="28"/>
        </w:rPr>
        <w:t xml:space="preserve"> №</w:t>
      </w:r>
      <w:r w:rsidR="00253E46">
        <w:rPr>
          <w:rFonts w:ascii="Times New Roman" w:hAnsi="Times New Roman" w:cs="Times New Roman"/>
          <w:sz w:val="28"/>
          <w:szCs w:val="28"/>
        </w:rPr>
        <w:t>383</w:t>
      </w:r>
      <w:r w:rsidR="00253E46" w:rsidRPr="00335B4A">
        <w:rPr>
          <w:rFonts w:ascii="Times New Roman" w:hAnsi="Times New Roman" w:cs="Times New Roman"/>
          <w:sz w:val="28"/>
          <w:szCs w:val="28"/>
        </w:rPr>
        <w:t xml:space="preserve"> «О </w:t>
      </w:r>
      <w:r w:rsidR="00253E46">
        <w:rPr>
          <w:rFonts w:ascii="Times New Roman" w:hAnsi="Times New Roman" w:cs="Times New Roman"/>
          <w:sz w:val="28"/>
          <w:szCs w:val="28"/>
        </w:rPr>
        <w:t>внесении изменений в постановление Администрации Белокалитвинского городского поселения №86 от 15.03.2016</w:t>
      </w:r>
      <w:r w:rsidR="00253E46" w:rsidRPr="001D36E3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056B9" w:rsidRDefault="00D056B9" w:rsidP="001F6284">
      <w:pPr>
        <w:pStyle w:val="western"/>
        <w:spacing w:line="276" w:lineRule="auto"/>
        <w:ind w:left="284" w:right="-425" w:firstLine="567"/>
      </w:pPr>
      <w:r>
        <w:t>При разработке проекта межевания использованы следующие документы:</w:t>
      </w:r>
    </w:p>
    <w:p w:rsidR="00D056B9" w:rsidRDefault="00D056B9" w:rsidP="001F6284">
      <w:pPr>
        <w:pStyle w:val="western"/>
        <w:numPr>
          <w:ilvl w:val="0"/>
          <w:numId w:val="35"/>
        </w:numPr>
        <w:spacing w:line="276" w:lineRule="auto"/>
        <w:ind w:right="-425"/>
      </w:pPr>
      <w:r>
        <w:t xml:space="preserve">Топографическая съемка в масштабе 1:500; </w:t>
      </w:r>
    </w:p>
    <w:p w:rsidR="00D056B9" w:rsidRDefault="00D056B9" w:rsidP="001F6284">
      <w:pPr>
        <w:pStyle w:val="western"/>
        <w:numPr>
          <w:ilvl w:val="0"/>
          <w:numId w:val="35"/>
        </w:numPr>
        <w:spacing w:line="276" w:lineRule="auto"/>
        <w:ind w:right="-425"/>
      </w:pPr>
      <w:r>
        <w:t xml:space="preserve">Сведения об учтенных в Государственном кадастре недвижимости земельных участках, расположенных на территории проектирования. </w:t>
      </w:r>
    </w:p>
    <w:p w:rsidR="00D056B9" w:rsidRDefault="00D056B9" w:rsidP="001F6284">
      <w:pPr>
        <w:pStyle w:val="western"/>
        <w:spacing w:line="276" w:lineRule="auto"/>
        <w:ind w:left="284" w:right="-425" w:firstLine="437"/>
      </w:pPr>
      <w:r>
        <w:t>Разработка проекта осуществлена в соответствии с требованиями Градостроительного кодекса РФ, нормативно-правовых актов Правительства РФ, Госстроя России, Правительства Ростовской области.</w:t>
      </w:r>
    </w:p>
    <w:p w:rsidR="00D056B9" w:rsidRDefault="00D056B9" w:rsidP="001F6284">
      <w:pPr>
        <w:pStyle w:val="western"/>
        <w:spacing w:line="276" w:lineRule="auto"/>
        <w:ind w:left="720" w:right="-425"/>
      </w:pPr>
      <w:r>
        <w:t>В задачи проекта межевания входит:</w:t>
      </w:r>
    </w:p>
    <w:p w:rsidR="00D056B9" w:rsidRDefault="00D056B9" w:rsidP="001F6284">
      <w:pPr>
        <w:pStyle w:val="aff2"/>
        <w:spacing w:line="276" w:lineRule="auto"/>
        <w:ind w:left="142" w:right="-425" w:firstLine="709"/>
        <w:jc w:val="both"/>
      </w:pPr>
      <w:r>
        <w:rPr>
          <w:sz w:val="28"/>
          <w:szCs w:val="28"/>
        </w:rPr>
        <w:t>- анализ фактического землепользования на территории проектирования;</w:t>
      </w:r>
    </w:p>
    <w:p w:rsidR="00D056B9" w:rsidRDefault="00D056B9" w:rsidP="001F6284">
      <w:pPr>
        <w:pStyle w:val="aff2"/>
        <w:spacing w:line="276" w:lineRule="auto"/>
        <w:ind w:left="142" w:right="-425" w:firstLine="709"/>
        <w:jc w:val="both"/>
      </w:pPr>
      <w:r>
        <w:rPr>
          <w:sz w:val="28"/>
          <w:szCs w:val="28"/>
        </w:rPr>
        <w:t>- определение в соответствии с нормативными требованиями площадей земельных участков исходя из фактически сложившейся планировочной структуры района проектирования;</w:t>
      </w:r>
    </w:p>
    <w:p w:rsidR="00D056B9" w:rsidRDefault="00D056B9" w:rsidP="001F6284">
      <w:pPr>
        <w:pStyle w:val="aff2"/>
        <w:spacing w:line="276" w:lineRule="auto"/>
        <w:ind w:left="142" w:right="-425" w:firstLine="709"/>
        <w:jc w:val="both"/>
      </w:pPr>
      <w:r>
        <w:rPr>
          <w:sz w:val="28"/>
          <w:szCs w:val="28"/>
        </w:rPr>
        <w:t>- формирование границ застроенных земельных участков с учетом функционального назначения объектов застройки в территориальной зоне;</w:t>
      </w:r>
    </w:p>
    <w:p w:rsidR="00D056B9" w:rsidRDefault="00D056B9" w:rsidP="001F6284">
      <w:pPr>
        <w:pStyle w:val="western"/>
        <w:spacing w:line="276" w:lineRule="auto"/>
        <w:ind w:left="284" w:right="-425" w:firstLine="567"/>
      </w:pPr>
      <w:r>
        <w:t>- определения местоположения границ образуемых земельных участков;</w:t>
      </w:r>
    </w:p>
    <w:p w:rsidR="00D056B9" w:rsidRDefault="00D056B9" w:rsidP="001F6284">
      <w:pPr>
        <w:pStyle w:val="western"/>
        <w:spacing w:before="62" w:beforeAutospacing="0" w:line="276" w:lineRule="auto"/>
        <w:ind w:left="284" w:right="-425" w:firstLine="567"/>
      </w:pPr>
      <w:r>
        <w:t>-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</w:r>
    </w:p>
    <w:p w:rsidR="00D056B9" w:rsidRPr="002011EC" w:rsidRDefault="00CA7F27" w:rsidP="001F6284">
      <w:pPr>
        <w:pStyle w:val="1"/>
        <w:pageBreakBefore/>
        <w:spacing w:before="0" w:after="0" w:line="276" w:lineRule="auto"/>
        <w:ind w:right="170" w:firstLine="53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10</w:t>
      </w:r>
      <w:r w:rsidR="00D056B9" w:rsidRPr="002011EC">
        <w:rPr>
          <w:rFonts w:ascii="Times New Roman" w:hAnsi="Times New Roman"/>
          <w:szCs w:val="28"/>
        </w:rPr>
        <w:t>. Общие положения</w:t>
      </w:r>
    </w:p>
    <w:p w:rsidR="00D056B9" w:rsidRDefault="00D056B9" w:rsidP="001F6284">
      <w:pPr>
        <w:pStyle w:val="aff2"/>
        <w:spacing w:line="276" w:lineRule="auto"/>
        <w:ind w:left="142" w:firstLine="567"/>
        <w:jc w:val="both"/>
      </w:pPr>
      <w:r>
        <w:rPr>
          <w:sz w:val="28"/>
          <w:szCs w:val="28"/>
        </w:rPr>
        <w:t>На территории проектирования существует установленная местная система геодезической сети специального назначения для определения координат точек земной поверхности с использованием спутниковых систем. Опорная межевая сеть определена для территории муниципального образования с определением контрольных пунктов полигонометрии.</w:t>
      </w:r>
    </w:p>
    <w:p w:rsidR="00D056B9" w:rsidRDefault="00D056B9" w:rsidP="001F6284">
      <w:pPr>
        <w:pStyle w:val="aff2"/>
        <w:spacing w:line="276" w:lineRule="auto"/>
        <w:ind w:left="142" w:firstLine="567"/>
        <w:jc w:val="both"/>
      </w:pPr>
      <w:r>
        <w:rPr>
          <w:sz w:val="28"/>
          <w:szCs w:val="28"/>
        </w:rPr>
        <w:t>Действующая система геодезической сети удовлетворяет требованиям выполнения землеустроительных работ для установления границ земельных участков на местности.</w:t>
      </w:r>
    </w:p>
    <w:p w:rsidR="00D056B9" w:rsidRDefault="00D056B9" w:rsidP="001F6284">
      <w:pPr>
        <w:pStyle w:val="aff2"/>
        <w:spacing w:line="276" w:lineRule="auto"/>
        <w:ind w:left="142" w:firstLine="709"/>
        <w:jc w:val="both"/>
      </w:pPr>
      <w:r>
        <w:rPr>
          <w:sz w:val="28"/>
          <w:szCs w:val="28"/>
        </w:rPr>
        <w:t>Проект межевания выполнен на топографической основе</w:t>
      </w:r>
      <w:r w:rsidR="00843F0D">
        <w:rPr>
          <w:sz w:val="28"/>
          <w:szCs w:val="28"/>
        </w:rPr>
        <w:t>,</w:t>
      </w:r>
      <w:r>
        <w:rPr>
          <w:sz w:val="28"/>
          <w:szCs w:val="28"/>
        </w:rPr>
        <w:t xml:space="preserve"> выполненной инженерами-геодезистами МУП «Архитектурно-планировочное бюро» в МСК-61 в </w:t>
      </w:r>
      <w:r w:rsidR="00B5788A">
        <w:rPr>
          <w:sz w:val="28"/>
          <w:szCs w:val="28"/>
        </w:rPr>
        <w:t>апреле 2018г.</w:t>
      </w:r>
      <w:r>
        <w:rPr>
          <w:sz w:val="28"/>
          <w:szCs w:val="28"/>
        </w:rPr>
        <w:t xml:space="preserve"> </w:t>
      </w:r>
    </w:p>
    <w:p w:rsidR="00D056B9" w:rsidRDefault="00EB5916" w:rsidP="001F6284">
      <w:pPr>
        <w:pStyle w:val="western"/>
        <w:spacing w:line="276" w:lineRule="auto"/>
        <w:ind w:firstLine="709"/>
      </w:pPr>
      <w:r>
        <w:rPr>
          <w:b/>
          <w:bCs/>
        </w:rPr>
        <w:t>1</w:t>
      </w:r>
      <w:r w:rsidR="00CA7F27">
        <w:rPr>
          <w:b/>
          <w:bCs/>
        </w:rPr>
        <w:t>1</w:t>
      </w:r>
      <w:r w:rsidR="00D056B9">
        <w:rPr>
          <w:b/>
          <w:bCs/>
        </w:rPr>
        <w:t>.Структура территории, образуемая в результате межевания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 xml:space="preserve">Границы земельных участков устанавливаются по красным линиям, внутриквартальным проездам и другим границам. </w:t>
      </w:r>
    </w:p>
    <w:p w:rsidR="00843F0D" w:rsidRDefault="00B5788A" w:rsidP="001F6284">
      <w:pPr>
        <w:pStyle w:val="western"/>
        <w:spacing w:line="276" w:lineRule="auto"/>
        <w:ind w:left="142" w:firstLine="709"/>
      </w:pPr>
      <w:r>
        <w:t>Настоящим п</w:t>
      </w:r>
      <w:r w:rsidR="00D056B9">
        <w:t>роектом межевания предусмотрено формирование</w:t>
      </w:r>
      <w:r w:rsidR="00843F0D">
        <w:t>:</w:t>
      </w:r>
    </w:p>
    <w:p w:rsidR="00D056B9" w:rsidRDefault="00843F0D" w:rsidP="001F6284">
      <w:pPr>
        <w:pStyle w:val="western"/>
        <w:spacing w:line="276" w:lineRule="auto"/>
        <w:ind w:left="142" w:firstLine="709"/>
      </w:pPr>
      <w:r>
        <w:t>1.</w:t>
      </w:r>
      <w:r w:rsidR="00D056B9">
        <w:t xml:space="preserve"> </w:t>
      </w:r>
      <w:r>
        <w:rPr>
          <w:b/>
          <w:color w:val="000000" w:themeColor="text1"/>
        </w:rPr>
        <w:t>З</w:t>
      </w:r>
      <w:r w:rsidR="00D056B9" w:rsidRPr="005413C5">
        <w:rPr>
          <w:b/>
          <w:color w:val="000000" w:themeColor="text1"/>
        </w:rPr>
        <w:t>емельн</w:t>
      </w:r>
      <w:r>
        <w:rPr>
          <w:b/>
          <w:color w:val="000000" w:themeColor="text1"/>
        </w:rPr>
        <w:t>ый</w:t>
      </w:r>
      <w:r w:rsidR="00D056B9" w:rsidRPr="005413C5">
        <w:rPr>
          <w:b/>
          <w:color w:val="000000" w:themeColor="text1"/>
        </w:rPr>
        <w:t xml:space="preserve"> участ</w:t>
      </w:r>
      <w:r w:rsidR="000175FE">
        <w:rPr>
          <w:b/>
          <w:color w:val="000000" w:themeColor="text1"/>
        </w:rPr>
        <w:t>о</w:t>
      </w:r>
      <w:r w:rsidR="00D056B9" w:rsidRPr="005413C5">
        <w:rPr>
          <w:b/>
          <w:color w:val="000000" w:themeColor="text1"/>
        </w:rPr>
        <w:t>к</w:t>
      </w:r>
      <w:r w:rsidR="00B5788A" w:rsidRPr="005413C5">
        <w:rPr>
          <w:b/>
          <w:color w:val="000000" w:themeColor="text1"/>
        </w:rPr>
        <w:t xml:space="preserve"> ЗУ</w:t>
      </w:r>
      <w:proofErr w:type="gramStart"/>
      <w:r w:rsidR="00B5788A" w:rsidRPr="005413C5">
        <w:rPr>
          <w:b/>
          <w:color w:val="000000" w:themeColor="text1"/>
        </w:rPr>
        <w:t>1</w:t>
      </w:r>
      <w:proofErr w:type="gramEnd"/>
      <w:r w:rsidR="00D056B9">
        <w:t xml:space="preserve"> (ЗУ 1 на чертеже межевания)</w:t>
      </w:r>
      <w:r w:rsidR="00B5788A">
        <w:t>, площадью</w:t>
      </w:r>
      <w:r>
        <w:t xml:space="preserve"> 1280,20</w:t>
      </w:r>
      <w:r w:rsidR="00B5788A">
        <w:t xml:space="preserve">м2, </w:t>
      </w:r>
      <w:r w:rsidR="00D056B9">
        <w:t>за счет свободных территорий квартала</w:t>
      </w:r>
      <w:r w:rsidR="0006371D">
        <w:t xml:space="preserve"> с кадастровым номером </w:t>
      </w:r>
      <w:r w:rsidRPr="00843F0D">
        <w:rPr>
          <w:bCs/>
          <w:color w:val="333333"/>
        </w:rPr>
        <w:t>61:47:0010308</w:t>
      </w:r>
      <w:r w:rsidR="005413C5">
        <w:t>.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 xml:space="preserve">Проектом предлагается формирование земельного участка, определение </w:t>
      </w:r>
      <w:r w:rsidR="0008377A">
        <w:t>условно-</w:t>
      </w:r>
      <w:r>
        <w:t xml:space="preserve">разрешенного </w:t>
      </w:r>
      <w:r w:rsidR="0008377A">
        <w:t xml:space="preserve">вида </w:t>
      </w:r>
      <w:r>
        <w:t xml:space="preserve">использования – в соответствии с правилами землепользования и застройки Белокалитвинского городского поселения </w:t>
      </w:r>
      <w:r w:rsidR="0006371D">
        <w:t>–</w:t>
      </w:r>
      <w:r w:rsidR="005413C5">
        <w:t xml:space="preserve"> магазины</w:t>
      </w:r>
      <w:r w:rsidR="0006371D">
        <w:t>.</w:t>
      </w:r>
    </w:p>
    <w:p w:rsidR="00843F0D" w:rsidRDefault="0008377A" w:rsidP="001F6284">
      <w:pPr>
        <w:pStyle w:val="western"/>
        <w:spacing w:line="276" w:lineRule="auto"/>
        <w:ind w:left="142" w:firstLine="709"/>
      </w:pPr>
      <w:r>
        <w:t>2</w:t>
      </w:r>
      <w:r w:rsidR="00843F0D">
        <w:t xml:space="preserve">. </w:t>
      </w:r>
      <w:r w:rsidR="00843F0D">
        <w:rPr>
          <w:b/>
          <w:color w:val="000000" w:themeColor="text1"/>
        </w:rPr>
        <w:t>З</w:t>
      </w:r>
      <w:r w:rsidR="00843F0D" w:rsidRPr="005413C5">
        <w:rPr>
          <w:b/>
          <w:color w:val="000000" w:themeColor="text1"/>
        </w:rPr>
        <w:t>емельн</w:t>
      </w:r>
      <w:r w:rsidR="00843F0D">
        <w:rPr>
          <w:b/>
          <w:color w:val="000000" w:themeColor="text1"/>
        </w:rPr>
        <w:t>ый</w:t>
      </w:r>
      <w:r w:rsidR="00843F0D" w:rsidRPr="005413C5">
        <w:rPr>
          <w:b/>
          <w:color w:val="000000" w:themeColor="text1"/>
        </w:rPr>
        <w:t xml:space="preserve"> участ</w:t>
      </w:r>
      <w:r w:rsidR="000175FE">
        <w:rPr>
          <w:b/>
          <w:color w:val="000000" w:themeColor="text1"/>
        </w:rPr>
        <w:t>о</w:t>
      </w:r>
      <w:r w:rsidR="00843F0D" w:rsidRPr="005413C5">
        <w:rPr>
          <w:b/>
          <w:color w:val="000000" w:themeColor="text1"/>
        </w:rPr>
        <w:t>к ЗУ</w:t>
      </w:r>
      <w:proofErr w:type="gramStart"/>
      <w:r w:rsidR="00843F0D">
        <w:rPr>
          <w:b/>
          <w:color w:val="000000" w:themeColor="text1"/>
        </w:rPr>
        <w:t>2</w:t>
      </w:r>
      <w:proofErr w:type="gramEnd"/>
      <w:r w:rsidR="00843F0D">
        <w:t xml:space="preserve"> (ЗУ 2 на чертеже межевания), площадью 550,0 м2, за счет свободных территорий квартала с кадастровым номером </w:t>
      </w:r>
      <w:r w:rsidR="00843F0D" w:rsidRPr="00843F0D">
        <w:rPr>
          <w:bCs/>
          <w:color w:val="333333"/>
        </w:rPr>
        <w:t>61:47:0010308</w:t>
      </w:r>
      <w:r w:rsidR="00843F0D">
        <w:t>.</w:t>
      </w:r>
    </w:p>
    <w:p w:rsidR="00843F0D" w:rsidRDefault="00843F0D" w:rsidP="001F6284">
      <w:pPr>
        <w:pStyle w:val="western"/>
        <w:spacing w:line="276" w:lineRule="auto"/>
        <w:ind w:left="142" w:firstLine="709"/>
      </w:pPr>
      <w:r>
        <w:t xml:space="preserve">Проектом предлагается формирование земельного участка, определение </w:t>
      </w:r>
      <w:r w:rsidR="0008377A">
        <w:t>условно-разрешенного вида использования</w:t>
      </w:r>
      <w:r>
        <w:t xml:space="preserve">– </w:t>
      </w:r>
      <w:proofErr w:type="gramStart"/>
      <w:r>
        <w:t xml:space="preserve">в </w:t>
      </w:r>
      <w:proofErr w:type="gramEnd"/>
      <w:r>
        <w:t>соответствии с правилами землепользования и застройки Белокалитвинского городского поселения – магазины.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>Выделение земельных участков для размещения объектов федерального значения, объектов регионального значения на территории в границах настоящего проекта межевания не предусмотрено.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 xml:space="preserve">Земельные участки под инженерные сети на территории внутриквартальной застройки не выделяются. </w:t>
      </w:r>
    </w:p>
    <w:p w:rsidR="005413C5" w:rsidRDefault="00D056B9" w:rsidP="00CA7F27">
      <w:pPr>
        <w:pStyle w:val="western"/>
        <w:spacing w:line="276" w:lineRule="auto"/>
        <w:ind w:left="142" w:firstLine="709"/>
      </w:pPr>
      <w:r>
        <w:lastRenderedPageBreak/>
        <w:t xml:space="preserve">Эксплуатация сетей будет осуществляться на землях общего пользования. </w:t>
      </w:r>
    </w:p>
    <w:p w:rsidR="00D056B9" w:rsidRDefault="00CA7F27" w:rsidP="00D056B9">
      <w:pPr>
        <w:pStyle w:val="western"/>
        <w:spacing w:line="276" w:lineRule="auto"/>
        <w:ind w:left="142" w:firstLine="567"/>
      </w:pPr>
      <w:r>
        <w:rPr>
          <w:b/>
          <w:bCs/>
        </w:rPr>
        <w:t>12</w:t>
      </w:r>
      <w:r w:rsidR="00D056B9">
        <w:rPr>
          <w:b/>
          <w:bCs/>
        </w:rPr>
        <w:t>. Планировочные характеристики объектов межевания</w:t>
      </w:r>
    </w:p>
    <w:tbl>
      <w:tblPr>
        <w:tblW w:w="10378" w:type="dxa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8"/>
        <w:gridCol w:w="1646"/>
        <w:gridCol w:w="1806"/>
        <w:gridCol w:w="2496"/>
        <w:gridCol w:w="1484"/>
        <w:gridCol w:w="1958"/>
      </w:tblGrid>
      <w:tr w:rsidR="00D056B9" w:rsidTr="00843F0D">
        <w:trPr>
          <w:trHeight w:val="437"/>
          <w:tblCellSpacing w:w="0" w:type="dxa"/>
        </w:trPr>
        <w:tc>
          <w:tcPr>
            <w:tcW w:w="9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056B9" w:rsidRPr="001F6284" w:rsidRDefault="000175FE" w:rsidP="001F6284">
            <w:pPr>
              <w:pStyle w:val="western"/>
              <w:jc w:val="center"/>
              <w:rPr>
                <w:sz w:val="24"/>
                <w:szCs w:val="24"/>
              </w:rPr>
            </w:pPr>
            <w:r w:rsidRPr="001F6284">
              <w:rPr>
                <w:sz w:val="24"/>
                <w:szCs w:val="24"/>
              </w:rPr>
              <w:t xml:space="preserve">№ </w:t>
            </w:r>
            <w:r w:rsidR="00D056B9" w:rsidRPr="001F6284">
              <w:rPr>
                <w:bCs/>
                <w:sz w:val="24"/>
                <w:szCs w:val="24"/>
              </w:rPr>
              <w:t>по проекту</w:t>
            </w: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056B9" w:rsidRPr="001F6284" w:rsidRDefault="005413C5" w:rsidP="001F6284">
            <w:pPr>
              <w:pStyle w:val="western"/>
              <w:jc w:val="center"/>
              <w:rPr>
                <w:sz w:val="24"/>
                <w:szCs w:val="24"/>
              </w:rPr>
            </w:pPr>
            <w:r w:rsidRPr="001F6284">
              <w:rPr>
                <w:bCs/>
                <w:sz w:val="24"/>
                <w:szCs w:val="24"/>
              </w:rPr>
              <w:t>Категория земель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056B9" w:rsidRPr="001F6284" w:rsidRDefault="00D056B9">
            <w:pPr>
              <w:pStyle w:val="western"/>
              <w:rPr>
                <w:sz w:val="24"/>
                <w:szCs w:val="24"/>
              </w:rPr>
            </w:pPr>
            <w:r w:rsidRPr="001F6284">
              <w:rPr>
                <w:bCs/>
                <w:sz w:val="24"/>
                <w:szCs w:val="24"/>
              </w:rPr>
              <w:t>Разрешенное</w:t>
            </w:r>
          </w:p>
          <w:p w:rsidR="00D056B9" w:rsidRPr="001F6284" w:rsidRDefault="00D056B9">
            <w:pPr>
              <w:pStyle w:val="western"/>
              <w:rPr>
                <w:sz w:val="24"/>
                <w:szCs w:val="24"/>
              </w:rPr>
            </w:pPr>
            <w:r w:rsidRPr="001F6284">
              <w:rPr>
                <w:bCs/>
                <w:sz w:val="24"/>
                <w:szCs w:val="24"/>
              </w:rPr>
              <w:t>использование</w:t>
            </w:r>
          </w:p>
        </w:tc>
        <w:tc>
          <w:tcPr>
            <w:tcW w:w="24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056B9" w:rsidRPr="001F6284" w:rsidRDefault="00D056B9" w:rsidP="000175FE">
            <w:pPr>
              <w:pStyle w:val="western"/>
              <w:jc w:val="center"/>
              <w:rPr>
                <w:sz w:val="24"/>
                <w:szCs w:val="24"/>
              </w:rPr>
            </w:pPr>
          </w:p>
          <w:p w:rsidR="00D056B9" w:rsidRPr="001F6284" w:rsidRDefault="00D056B9" w:rsidP="000175FE">
            <w:pPr>
              <w:pStyle w:val="western"/>
              <w:jc w:val="center"/>
              <w:rPr>
                <w:sz w:val="24"/>
                <w:szCs w:val="24"/>
              </w:rPr>
            </w:pPr>
            <w:r w:rsidRPr="001F6284">
              <w:rPr>
                <w:bCs/>
                <w:sz w:val="24"/>
                <w:szCs w:val="24"/>
              </w:rPr>
              <w:t>Местоположение, адрес</w:t>
            </w:r>
          </w:p>
        </w:tc>
        <w:tc>
          <w:tcPr>
            <w:tcW w:w="34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56B9" w:rsidRPr="001F6284" w:rsidRDefault="00D056B9" w:rsidP="000175FE">
            <w:pPr>
              <w:pStyle w:val="western"/>
              <w:jc w:val="center"/>
              <w:rPr>
                <w:sz w:val="24"/>
                <w:szCs w:val="24"/>
              </w:rPr>
            </w:pPr>
            <w:r w:rsidRPr="001F6284">
              <w:rPr>
                <w:bCs/>
                <w:sz w:val="24"/>
                <w:szCs w:val="24"/>
              </w:rPr>
              <w:t>Площадь участка</w:t>
            </w:r>
          </w:p>
        </w:tc>
      </w:tr>
      <w:tr w:rsidR="005413C5" w:rsidTr="00843F0D">
        <w:trPr>
          <w:trHeight w:val="139"/>
          <w:tblCellSpacing w:w="0" w:type="dxa"/>
        </w:trPr>
        <w:tc>
          <w:tcPr>
            <w:tcW w:w="9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Pr="001F6284" w:rsidRDefault="005413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Pr="001F6284" w:rsidRDefault="005413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Pr="001F6284" w:rsidRDefault="005413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Pr="001F6284" w:rsidRDefault="005413C5" w:rsidP="000175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Pr="001F6284" w:rsidRDefault="005413C5" w:rsidP="000175FE">
            <w:pPr>
              <w:pStyle w:val="western"/>
              <w:jc w:val="center"/>
              <w:rPr>
                <w:sz w:val="24"/>
                <w:szCs w:val="24"/>
              </w:rPr>
            </w:pPr>
            <w:r w:rsidRPr="001F6284">
              <w:rPr>
                <w:bCs/>
                <w:sz w:val="24"/>
                <w:szCs w:val="24"/>
              </w:rPr>
              <w:t>существующая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413C5" w:rsidRPr="001F6284" w:rsidRDefault="005413C5" w:rsidP="000175FE">
            <w:pPr>
              <w:pStyle w:val="western"/>
              <w:jc w:val="center"/>
              <w:rPr>
                <w:sz w:val="24"/>
                <w:szCs w:val="24"/>
              </w:rPr>
            </w:pPr>
            <w:r w:rsidRPr="001F6284">
              <w:rPr>
                <w:bCs/>
                <w:sz w:val="24"/>
                <w:szCs w:val="24"/>
              </w:rPr>
              <w:t>проектируемая</w:t>
            </w:r>
          </w:p>
        </w:tc>
      </w:tr>
      <w:tr w:rsidR="005413C5" w:rsidTr="00843F0D">
        <w:trPr>
          <w:trHeight w:val="810"/>
          <w:tblCellSpacing w:w="0" w:type="dxa"/>
        </w:trPr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Default="005413C5">
            <w:pPr>
              <w:pStyle w:val="western"/>
            </w:pPr>
            <w:r>
              <w:rPr>
                <w:sz w:val="20"/>
                <w:szCs w:val="20"/>
              </w:rPr>
              <w:t>ЗУ 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Pr="005413C5" w:rsidRDefault="005413C5">
            <w:pPr>
              <w:pStyle w:val="western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t>Земли населенного пункта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Pr="005413C5" w:rsidRDefault="005413C5">
            <w:pPr>
              <w:pStyle w:val="western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t>магазины</w:t>
            </w:r>
          </w:p>
        </w:tc>
        <w:tc>
          <w:tcPr>
            <w:tcW w:w="2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175FE" w:rsidRDefault="000175FE" w:rsidP="000175F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Ростовская область,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Белая Калитва,</w:t>
            </w:r>
          </w:p>
          <w:p w:rsidR="005413C5" w:rsidRDefault="000175FE" w:rsidP="000175FE">
            <w:pPr>
              <w:pStyle w:val="western"/>
            </w:pPr>
            <w:r w:rsidRPr="00843F0D">
              <w:rPr>
                <w:sz w:val="24"/>
                <w:szCs w:val="24"/>
              </w:rPr>
              <w:t xml:space="preserve"> ул. </w:t>
            </w:r>
            <w:r>
              <w:rPr>
                <w:sz w:val="24"/>
                <w:szCs w:val="24"/>
              </w:rPr>
              <w:t>Л. Толстого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Default="005413C5">
            <w:pPr>
              <w:pStyle w:val="western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413C5" w:rsidRDefault="000175FE">
            <w:pPr>
              <w:pStyle w:val="western"/>
            </w:pPr>
            <w:r>
              <w:rPr>
                <w:sz w:val="20"/>
                <w:szCs w:val="20"/>
              </w:rPr>
              <w:t>1280,20</w:t>
            </w:r>
          </w:p>
        </w:tc>
      </w:tr>
      <w:tr w:rsidR="00843F0D" w:rsidTr="00843F0D">
        <w:trPr>
          <w:trHeight w:val="810"/>
          <w:tblCellSpacing w:w="0" w:type="dxa"/>
        </w:trPr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843F0D" w:rsidRPr="00843F0D" w:rsidRDefault="00843F0D" w:rsidP="006065BE">
            <w:pPr>
              <w:pStyle w:val="western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 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843F0D" w:rsidRPr="005413C5" w:rsidRDefault="00843F0D" w:rsidP="006065BE">
            <w:pPr>
              <w:pStyle w:val="western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t>Земли населенного пункта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843F0D" w:rsidRPr="005413C5" w:rsidRDefault="00843F0D" w:rsidP="006065BE">
            <w:pPr>
              <w:pStyle w:val="western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t>магазины</w:t>
            </w:r>
          </w:p>
        </w:tc>
        <w:tc>
          <w:tcPr>
            <w:tcW w:w="2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3F0D" w:rsidRDefault="00843F0D" w:rsidP="006065B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Ростовская область,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Белая Калитва,</w:t>
            </w:r>
          </w:p>
          <w:p w:rsidR="00843F0D" w:rsidRPr="00843F0D" w:rsidRDefault="00843F0D" w:rsidP="00843F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F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Л. Толстого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843F0D" w:rsidRPr="00843F0D" w:rsidRDefault="00843F0D" w:rsidP="006065BE">
            <w:pPr>
              <w:pStyle w:val="western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3F0D" w:rsidRPr="00843F0D" w:rsidRDefault="00843F0D" w:rsidP="006065BE">
            <w:pPr>
              <w:pStyle w:val="western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</w:t>
            </w:r>
          </w:p>
        </w:tc>
      </w:tr>
    </w:tbl>
    <w:p w:rsidR="00D056B9" w:rsidRDefault="00EB5916" w:rsidP="001F6284">
      <w:pPr>
        <w:pStyle w:val="western"/>
        <w:spacing w:line="276" w:lineRule="auto"/>
        <w:ind w:left="142" w:firstLine="567"/>
      </w:pPr>
      <w:r>
        <w:rPr>
          <w:b/>
          <w:bCs/>
        </w:rPr>
        <w:t>1</w:t>
      </w:r>
      <w:r w:rsidR="00CA7F27">
        <w:rPr>
          <w:b/>
          <w:bCs/>
        </w:rPr>
        <w:t>3</w:t>
      </w:r>
      <w:r w:rsidR="00D056B9">
        <w:rPr>
          <w:b/>
          <w:bCs/>
        </w:rPr>
        <w:t>. Расчет нормативной площади земельных участков</w:t>
      </w:r>
    </w:p>
    <w:p w:rsidR="00D056B9" w:rsidRDefault="00D056B9" w:rsidP="001F6284">
      <w:pPr>
        <w:pStyle w:val="western"/>
        <w:spacing w:line="276" w:lineRule="auto"/>
        <w:ind w:left="142" w:right="-284" w:firstLine="709"/>
      </w:pPr>
      <w:r>
        <w:t xml:space="preserve">Расчет нормативной площади земельных участков для предприятий торговли выполняется в соответствии с рекомендациями СП 42.13330.2016 Градостроительство. Планировка и застройка городских и сельских поселений. (Актуализированная редакция </w:t>
      </w:r>
      <w:proofErr w:type="spellStart"/>
      <w:r>
        <w:t>СНиП</w:t>
      </w:r>
      <w:proofErr w:type="spellEnd"/>
      <w:r>
        <w:t xml:space="preserve"> 2.07.01-89*):</w:t>
      </w:r>
    </w:p>
    <w:p w:rsidR="00D056B9" w:rsidRDefault="00D056B9" w:rsidP="001F6284">
      <w:pPr>
        <w:pStyle w:val="western"/>
        <w:spacing w:line="276" w:lineRule="auto"/>
        <w:ind w:left="142" w:right="-284" w:firstLine="709"/>
      </w:pPr>
      <w:r>
        <w:t>Предприятия торговли,</w:t>
      </w:r>
    </w:p>
    <w:p w:rsidR="00D056B9" w:rsidRDefault="00D056B9" w:rsidP="001F6284">
      <w:pPr>
        <w:pStyle w:val="western"/>
        <w:spacing w:line="276" w:lineRule="auto"/>
        <w:ind w:left="142" w:right="-284" w:firstLine="709"/>
      </w:pPr>
      <w:r>
        <w:t>м</w:t>
      </w:r>
      <w:proofErr w:type="gramStart"/>
      <w:r>
        <w:t>2</w:t>
      </w:r>
      <w:proofErr w:type="gramEnd"/>
      <w:r>
        <w:t xml:space="preserve"> торговой площади:</w:t>
      </w:r>
    </w:p>
    <w:p w:rsidR="00D056B9" w:rsidRDefault="00D056B9" w:rsidP="001F6284">
      <w:pPr>
        <w:pStyle w:val="western"/>
        <w:spacing w:line="276" w:lineRule="auto"/>
        <w:ind w:left="142" w:right="-284" w:firstLine="709"/>
      </w:pPr>
      <w:r>
        <w:t>до 250 - 0,08 га на100 м</w:t>
      </w:r>
      <w:proofErr w:type="gramStart"/>
      <w:r>
        <w:t>2</w:t>
      </w:r>
      <w:proofErr w:type="gramEnd"/>
      <w:r>
        <w:t xml:space="preserve"> торговой площади</w:t>
      </w:r>
    </w:p>
    <w:p w:rsidR="00D056B9" w:rsidRDefault="00D056B9" w:rsidP="001F6284">
      <w:pPr>
        <w:pStyle w:val="western"/>
        <w:spacing w:line="276" w:lineRule="auto"/>
        <w:ind w:left="142" w:right="-284" w:firstLine="709"/>
      </w:pPr>
      <w:r>
        <w:t>св. 250 до 650 - 0,08-0,06 га на100 м</w:t>
      </w:r>
      <w:proofErr w:type="gramStart"/>
      <w:r>
        <w:t>2</w:t>
      </w:r>
      <w:proofErr w:type="gramEnd"/>
      <w:r>
        <w:t xml:space="preserve"> торговой площади</w:t>
      </w:r>
    </w:p>
    <w:p w:rsidR="00D056B9" w:rsidRDefault="00D056B9" w:rsidP="001F6284">
      <w:pPr>
        <w:pStyle w:val="western"/>
        <w:spacing w:line="276" w:lineRule="auto"/>
        <w:ind w:left="142" w:right="-284" w:firstLine="709"/>
      </w:pPr>
      <w:r>
        <w:t>св. 650 до 1500 - 0,06-0,04 га на100 м</w:t>
      </w:r>
      <w:proofErr w:type="gramStart"/>
      <w:r>
        <w:t>2</w:t>
      </w:r>
      <w:proofErr w:type="gramEnd"/>
      <w:r>
        <w:t xml:space="preserve"> торговой площади</w:t>
      </w:r>
    </w:p>
    <w:p w:rsidR="00D056B9" w:rsidRDefault="00D056B9" w:rsidP="001F6284">
      <w:pPr>
        <w:pStyle w:val="western"/>
        <w:spacing w:line="276" w:lineRule="auto"/>
        <w:ind w:left="142" w:right="-284" w:firstLine="709"/>
      </w:pPr>
      <w:r>
        <w:t>св. 1500 до 3500 - 0,04-0,02 га на100 м</w:t>
      </w:r>
      <w:proofErr w:type="gramStart"/>
      <w:r>
        <w:t>2</w:t>
      </w:r>
      <w:proofErr w:type="gramEnd"/>
      <w:r>
        <w:t xml:space="preserve"> торговой площади</w:t>
      </w:r>
    </w:p>
    <w:p w:rsidR="00D056B9" w:rsidRDefault="00D056B9" w:rsidP="001F6284">
      <w:pPr>
        <w:pStyle w:val="western"/>
        <w:spacing w:line="276" w:lineRule="auto"/>
        <w:ind w:left="142" w:right="-284" w:firstLine="709"/>
      </w:pPr>
      <w:r>
        <w:t>Свыше 3500 - 0,02 га на100 м</w:t>
      </w:r>
      <w:proofErr w:type="gramStart"/>
      <w:r>
        <w:t>2</w:t>
      </w:r>
      <w:proofErr w:type="gramEnd"/>
      <w:r>
        <w:t xml:space="preserve"> торговой площади.</w:t>
      </w:r>
    </w:p>
    <w:p w:rsidR="00D056B9" w:rsidRDefault="00D056B9" w:rsidP="001F6284">
      <w:pPr>
        <w:pStyle w:val="western"/>
        <w:spacing w:line="276" w:lineRule="auto"/>
        <w:ind w:left="142" w:right="-284" w:firstLine="709"/>
      </w:pPr>
      <w:r>
        <w:t>Результаты расчета нормативной площади, проектной площади земельного участка существующего магазина приведены в таблице 2.</w:t>
      </w:r>
    </w:p>
    <w:tbl>
      <w:tblPr>
        <w:tblStyle w:val="affe"/>
        <w:tblW w:w="0" w:type="auto"/>
        <w:tblInd w:w="142" w:type="dxa"/>
        <w:tblLook w:val="04A0"/>
      </w:tblPr>
      <w:tblGrid>
        <w:gridCol w:w="675"/>
        <w:gridCol w:w="2382"/>
        <w:gridCol w:w="638"/>
        <w:gridCol w:w="1232"/>
        <w:gridCol w:w="1232"/>
        <w:gridCol w:w="1232"/>
        <w:gridCol w:w="1232"/>
        <w:gridCol w:w="1232"/>
      </w:tblGrid>
      <w:tr w:rsidR="001F6284" w:rsidTr="001F6284">
        <w:tc>
          <w:tcPr>
            <w:tcW w:w="675" w:type="dxa"/>
          </w:tcPr>
          <w:p w:rsidR="001F6284" w:rsidRDefault="001F6284" w:rsidP="001F6284">
            <w:pPr>
              <w:pStyle w:val="western"/>
            </w:pPr>
            <w:r>
              <w:t xml:space="preserve">№ </w:t>
            </w:r>
            <w:proofErr w:type="spellStart"/>
            <w:r>
              <w:rPr>
                <w:sz w:val="22"/>
                <w:szCs w:val="22"/>
              </w:rPr>
              <w:t>у</w:t>
            </w:r>
            <w:proofErr w:type="gramStart"/>
            <w:r>
              <w:rPr>
                <w:sz w:val="22"/>
                <w:szCs w:val="22"/>
              </w:rPr>
              <w:t>ч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</w:t>
            </w:r>
            <w:proofErr w:type="spellEnd"/>
          </w:p>
        </w:tc>
        <w:tc>
          <w:tcPr>
            <w:tcW w:w="2382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Адрес</w:t>
            </w:r>
          </w:p>
        </w:tc>
        <w:tc>
          <w:tcPr>
            <w:tcW w:w="638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Кол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э</w:t>
            </w:r>
            <w:proofErr w:type="gramEnd"/>
            <w:r>
              <w:rPr>
                <w:sz w:val="22"/>
                <w:szCs w:val="22"/>
              </w:rPr>
              <w:t>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32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Общ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лощ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1F6284" w:rsidRDefault="001F6284" w:rsidP="001F6284">
            <w:pPr>
              <w:pStyle w:val="western"/>
              <w:spacing w:before="278" w:beforeAutospacing="0"/>
            </w:pPr>
            <w:r>
              <w:rPr>
                <w:sz w:val="22"/>
                <w:szCs w:val="22"/>
              </w:rPr>
              <w:t>.</w:t>
            </w:r>
          </w:p>
        </w:tc>
        <w:tc>
          <w:tcPr>
            <w:tcW w:w="1232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Кол зданий</w:t>
            </w:r>
          </w:p>
        </w:tc>
        <w:tc>
          <w:tcPr>
            <w:tcW w:w="1232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Торговая площадь</w:t>
            </w:r>
          </w:p>
        </w:tc>
        <w:tc>
          <w:tcPr>
            <w:tcW w:w="1232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 xml:space="preserve">Норматив. площадь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уч</w:t>
            </w:r>
            <w:proofErr w:type="spellEnd"/>
            <w:r>
              <w:rPr>
                <w:sz w:val="22"/>
                <w:szCs w:val="22"/>
              </w:rPr>
              <w:t>.,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32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 xml:space="preserve">Проектная площадь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участка,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</w:tr>
      <w:tr w:rsidR="001F6284" w:rsidTr="001F6284">
        <w:tc>
          <w:tcPr>
            <w:tcW w:w="675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ЗУ 1</w:t>
            </w:r>
          </w:p>
        </w:tc>
        <w:tc>
          <w:tcPr>
            <w:tcW w:w="2382" w:type="dxa"/>
          </w:tcPr>
          <w:p w:rsidR="001F6284" w:rsidRDefault="001F6284" w:rsidP="001F62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Ростовская область,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Белая Калитва,</w:t>
            </w:r>
          </w:p>
          <w:p w:rsidR="001F6284" w:rsidRDefault="001F6284" w:rsidP="001F6284">
            <w:pPr>
              <w:pStyle w:val="western"/>
            </w:pPr>
            <w:r w:rsidRPr="00843F0D">
              <w:rPr>
                <w:sz w:val="24"/>
                <w:szCs w:val="24"/>
              </w:rPr>
              <w:t xml:space="preserve"> ул. </w:t>
            </w:r>
            <w:r>
              <w:rPr>
                <w:sz w:val="24"/>
                <w:szCs w:val="24"/>
              </w:rPr>
              <w:t>Л. Толстого</w:t>
            </w:r>
          </w:p>
        </w:tc>
        <w:tc>
          <w:tcPr>
            <w:tcW w:w="638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540</w:t>
            </w:r>
          </w:p>
          <w:p w:rsidR="001F6284" w:rsidRDefault="001F6284" w:rsidP="001F6284">
            <w:pPr>
              <w:pStyle w:val="western"/>
              <w:spacing w:before="278" w:beforeAutospacing="0"/>
            </w:pPr>
          </w:p>
        </w:tc>
        <w:tc>
          <w:tcPr>
            <w:tcW w:w="1232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232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1280</w:t>
            </w:r>
          </w:p>
        </w:tc>
        <w:tc>
          <w:tcPr>
            <w:tcW w:w="1232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1280,20</w:t>
            </w:r>
          </w:p>
        </w:tc>
      </w:tr>
      <w:tr w:rsidR="001F6284" w:rsidTr="001F6284">
        <w:trPr>
          <w:trHeight w:val="885"/>
        </w:trPr>
        <w:tc>
          <w:tcPr>
            <w:tcW w:w="675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ЗУ 2</w:t>
            </w:r>
          </w:p>
        </w:tc>
        <w:tc>
          <w:tcPr>
            <w:tcW w:w="2382" w:type="dxa"/>
          </w:tcPr>
          <w:p w:rsidR="001F6284" w:rsidRDefault="001F6284" w:rsidP="001F62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Ростовская область,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Белая Калитва,</w:t>
            </w:r>
          </w:p>
          <w:p w:rsidR="001F6284" w:rsidRDefault="001F6284" w:rsidP="001F6284">
            <w:pPr>
              <w:pStyle w:val="western"/>
            </w:pPr>
            <w:r w:rsidRPr="00843F0D">
              <w:rPr>
                <w:sz w:val="24"/>
                <w:szCs w:val="24"/>
              </w:rPr>
              <w:t xml:space="preserve"> ул. </w:t>
            </w:r>
            <w:r>
              <w:rPr>
                <w:sz w:val="24"/>
                <w:szCs w:val="24"/>
              </w:rPr>
              <w:t>Л. Толстого</w:t>
            </w:r>
          </w:p>
        </w:tc>
        <w:tc>
          <w:tcPr>
            <w:tcW w:w="638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1F6284" w:rsidRPr="00ED17ED" w:rsidRDefault="001F6284" w:rsidP="001F6284">
            <w:pPr>
              <w:pStyle w:val="western"/>
              <w:rPr>
                <w:color w:val="000000" w:themeColor="text1"/>
              </w:rPr>
            </w:pPr>
            <w:r w:rsidRPr="00ED17ED">
              <w:rPr>
                <w:color w:val="000000" w:themeColor="text1"/>
                <w:sz w:val="22"/>
                <w:szCs w:val="22"/>
              </w:rPr>
              <w:t>185</w:t>
            </w:r>
          </w:p>
          <w:p w:rsidR="001F6284" w:rsidRDefault="001F6284" w:rsidP="001F6284">
            <w:pPr>
              <w:pStyle w:val="western"/>
              <w:spacing w:before="278" w:beforeAutospacing="0"/>
            </w:pPr>
          </w:p>
        </w:tc>
        <w:tc>
          <w:tcPr>
            <w:tcW w:w="1232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232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1232" w:type="dxa"/>
          </w:tcPr>
          <w:p w:rsidR="001F6284" w:rsidRDefault="001F6284" w:rsidP="001F6284">
            <w:pPr>
              <w:pStyle w:val="western"/>
            </w:pPr>
            <w:r>
              <w:rPr>
                <w:sz w:val="22"/>
                <w:szCs w:val="22"/>
              </w:rPr>
              <w:t>550,0</w:t>
            </w:r>
          </w:p>
        </w:tc>
      </w:tr>
    </w:tbl>
    <w:p w:rsidR="001F6284" w:rsidRDefault="001F6284" w:rsidP="00D056B9">
      <w:pPr>
        <w:pStyle w:val="western"/>
        <w:spacing w:line="276" w:lineRule="auto"/>
        <w:ind w:left="142" w:firstLine="709"/>
      </w:pPr>
    </w:p>
    <w:p w:rsidR="00D056B9" w:rsidRDefault="00D056B9" w:rsidP="00D056B9">
      <w:pPr>
        <w:pStyle w:val="western"/>
        <w:spacing w:line="360" w:lineRule="auto"/>
        <w:ind w:firstLine="709"/>
      </w:pPr>
    </w:p>
    <w:p w:rsidR="00D056B9" w:rsidRDefault="00EB5916" w:rsidP="001F6284">
      <w:pPr>
        <w:pStyle w:val="western"/>
        <w:spacing w:line="276" w:lineRule="auto"/>
        <w:ind w:firstLine="709"/>
      </w:pPr>
      <w:r>
        <w:rPr>
          <w:b/>
          <w:bCs/>
        </w:rPr>
        <w:lastRenderedPageBreak/>
        <w:t>1</w:t>
      </w:r>
      <w:r w:rsidR="00CA7F27">
        <w:rPr>
          <w:b/>
          <w:bCs/>
        </w:rPr>
        <w:t>4</w:t>
      </w:r>
      <w:r w:rsidR="00D056B9">
        <w:rPr>
          <w:b/>
          <w:bCs/>
        </w:rPr>
        <w:t>. Предложения по установлению публичных сервитутов</w:t>
      </w:r>
      <w:r w:rsidR="00D056B9">
        <w:t>.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>Публичный сервитут (право ограниченного пользования чужим земельным участком) устанавливается в соответствии со ст. 23 Земельного кодекса Российской Федерации.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 xml:space="preserve">Публичные сервитуты могут устанавливаться </w:t>
      </w:r>
      <w:proofErr w:type="gramStart"/>
      <w:r>
        <w:t>для</w:t>
      </w:r>
      <w:proofErr w:type="gramEnd"/>
      <w:r>
        <w:t>: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>– прохода или проезда через земельный участок;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>– использования земельного участка в целях ремонта коммунальных, инженерных, электрических и других линий и сетей, а также объектов транспортной инфраструктуры;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>– размещения на земельном участке межевых и геодезических знаков и подъездов к ним;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>– проведения дренажных работ на земельном участке;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>– временного пользования земельным участком в целях проведения изыскательских, исследовательских и других работ.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>Охранные зоны от инженерных сетей устанавливаются в соответствии с действующими законодательными актами в размере: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>– кабельная канализация связи – 2 метра с каждой стороны от трассы подземного кабеля связи или от крайних проводов воздушных линий связи и линий радиофикации;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>– безнапорный коллектор хозяйственно-фекальной канализации - 3 метра в каждую сторону от стенок трубопровода;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>– линии электропередачи кабельные 0,4 кВ – 1 метр по обе стороны линии электропередачи от крайних кабелей.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>В местах, где инженерные сети проходят по земельному участку или в непосредственной близости от границ земельных участков устанавливаются сервитуты, обязывающие владельцев этих участков использовать территорию сервитута с учетом требований безопасности и сохранности инженерных коммуникаций и предоставления беспрепятственного доступа к ним представителей соответствующих служб для инспекции и ремонта.</w:t>
      </w:r>
    </w:p>
    <w:p w:rsidR="00D056B9" w:rsidRDefault="00D056B9" w:rsidP="001F6284">
      <w:pPr>
        <w:pStyle w:val="western"/>
        <w:spacing w:line="276" w:lineRule="auto"/>
        <w:ind w:left="142" w:firstLine="709"/>
      </w:pPr>
      <w:r>
        <w:t xml:space="preserve">Зоны сервитутов установлены в пределах охранных зон и зон санитарной охраны соответствующих инженерных сетей. </w:t>
      </w:r>
    </w:p>
    <w:p w:rsidR="00BE74B2" w:rsidRDefault="00BE74B2" w:rsidP="001F6284">
      <w:pPr>
        <w:pStyle w:val="western"/>
        <w:spacing w:line="276" w:lineRule="auto"/>
        <w:ind w:firstLine="709"/>
        <w:rPr>
          <w:b/>
          <w:bCs/>
        </w:rPr>
      </w:pPr>
    </w:p>
    <w:p w:rsidR="00ED17ED" w:rsidRDefault="00ED17ED" w:rsidP="00D056B9">
      <w:pPr>
        <w:pStyle w:val="western"/>
        <w:spacing w:line="360" w:lineRule="auto"/>
        <w:ind w:firstLine="709"/>
        <w:rPr>
          <w:b/>
          <w:bCs/>
        </w:rPr>
      </w:pPr>
    </w:p>
    <w:p w:rsidR="00ED17ED" w:rsidRDefault="00ED17ED" w:rsidP="00D056B9">
      <w:pPr>
        <w:pStyle w:val="western"/>
        <w:spacing w:line="360" w:lineRule="auto"/>
        <w:ind w:firstLine="709"/>
        <w:rPr>
          <w:b/>
          <w:bCs/>
        </w:rPr>
      </w:pPr>
    </w:p>
    <w:p w:rsidR="001F6284" w:rsidRDefault="001F6284" w:rsidP="001F6284">
      <w:pPr>
        <w:pStyle w:val="western"/>
        <w:spacing w:line="360" w:lineRule="auto"/>
        <w:rPr>
          <w:b/>
          <w:bCs/>
        </w:rPr>
      </w:pPr>
    </w:p>
    <w:p w:rsidR="00D056B9" w:rsidRDefault="00EB5916" w:rsidP="00D056B9">
      <w:pPr>
        <w:pStyle w:val="western"/>
        <w:spacing w:line="360" w:lineRule="auto"/>
        <w:ind w:firstLine="709"/>
      </w:pPr>
      <w:r>
        <w:rPr>
          <w:b/>
          <w:bCs/>
        </w:rPr>
        <w:lastRenderedPageBreak/>
        <w:t>1</w:t>
      </w:r>
      <w:r w:rsidR="00CA7F27">
        <w:rPr>
          <w:b/>
          <w:bCs/>
        </w:rPr>
        <w:t>5</w:t>
      </w:r>
      <w:r w:rsidR="00D056B9">
        <w:rPr>
          <w:b/>
          <w:bCs/>
        </w:rPr>
        <w:t xml:space="preserve">. </w:t>
      </w:r>
      <w:r w:rsidR="00CA7F27">
        <w:rPr>
          <w:b/>
          <w:bCs/>
        </w:rPr>
        <w:t>К</w:t>
      </w:r>
      <w:r w:rsidR="00D056B9">
        <w:rPr>
          <w:b/>
          <w:bCs/>
        </w:rPr>
        <w:t>оординат земельных участков</w:t>
      </w:r>
    </w:p>
    <w:p w:rsidR="00D056B9" w:rsidRDefault="00D056B9" w:rsidP="00ED17ED">
      <w:pPr>
        <w:pStyle w:val="western"/>
        <w:ind w:left="142" w:firstLine="709"/>
        <w:jc w:val="center"/>
      </w:pPr>
      <w:r>
        <w:rPr>
          <w:sz w:val="26"/>
          <w:szCs w:val="26"/>
        </w:rPr>
        <w:t>ВЕДОМОСТЬ КООРДИНАТ ПОВОРОТНЫХ ТОЧЕК ГРАНИЦ ЗЕМЕЛЬНЫХ УЧАСТКОВ (МСК-61 ЗОНА 2)</w:t>
      </w:r>
    </w:p>
    <w:tbl>
      <w:tblPr>
        <w:tblW w:w="6960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52"/>
        <w:gridCol w:w="2453"/>
        <w:gridCol w:w="2955"/>
      </w:tblGrid>
      <w:tr w:rsidR="00761360" w:rsidRPr="00BE74B2" w:rsidTr="00761360">
        <w:trPr>
          <w:tblCellSpacing w:w="0" w:type="dxa"/>
        </w:trPr>
        <w:tc>
          <w:tcPr>
            <w:tcW w:w="6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360" w:rsidRPr="00ED17ED" w:rsidRDefault="00761360" w:rsidP="00761360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08377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ординаты </w:t>
            </w:r>
            <w:proofErr w:type="gramStart"/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поворотных</w:t>
            </w:r>
            <w:proofErr w:type="gramEnd"/>
          </w:p>
          <w:p w:rsidR="00761360" w:rsidRPr="00ED17ED" w:rsidRDefault="00761360" w:rsidP="00761360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точек земельного участка ЗУ 1.</w:t>
            </w:r>
          </w:p>
          <w:p w:rsidR="00761360" w:rsidRPr="00BE74B2" w:rsidRDefault="00761360" w:rsidP="00ED17E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Площадь 1</w:t>
            </w:r>
            <w:r w:rsidR="00ED17ED"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280,20</w:t>
            </w: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proofErr w:type="gramStart"/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</w:tr>
      <w:tr w:rsidR="00761360" w:rsidRPr="00BE74B2" w:rsidTr="00761360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761360" w:rsidRPr="00ED17ED" w:rsidRDefault="00761360" w:rsidP="00761360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поворотной точки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761360" w:rsidRPr="00ED17ED" w:rsidRDefault="00761360" w:rsidP="00761360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360" w:rsidRPr="00ED17ED" w:rsidRDefault="00761360" w:rsidP="00761360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Y</w:t>
            </w:r>
          </w:p>
        </w:tc>
      </w:tr>
      <w:tr w:rsidR="00761360" w:rsidRPr="00BE74B2" w:rsidTr="00761360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ED17ED" w:rsidRDefault="00761360" w:rsidP="00761360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ED17ED" w:rsidRDefault="00ED17ED" w:rsidP="002011EC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524 540,76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360" w:rsidRPr="00ED17ED" w:rsidRDefault="00ED17ED" w:rsidP="002011EC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2 284 778,62</w:t>
            </w:r>
          </w:p>
        </w:tc>
      </w:tr>
      <w:tr w:rsidR="00761360" w:rsidRPr="00BE74B2" w:rsidTr="00761360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ED17ED" w:rsidRDefault="00761360" w:rsidP="00761360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ED17ED" w:rsidRDefault="00ED17ED" w:rsidP="002011EC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524 540,76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360" w:rsidRPr="00ED17ED" w:rsidRDefault="00ED17ED" w:rsidP="002011EC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2 284 803,30</w:t>
            </w:r>
          </w:p>
        </w:tc>
      </w:tr>
      <w:tr w:rsidR="00761360" w:rsidRPr="00BE74B2" w:rsidTr="00761360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ED17ED" w:rsidRDefault="00761360" w:rsidP="00761360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ED17ED" w:rsidRDefault="00ED17ED" w:rsidP="002011EC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524 503,90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360" w:rsidRPr="00ED17ED" w:rsidRDefault="00ED17ED" w:rsidP="002011E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2 284 823,39</w:t>
            </w:r>
          </w:p>
        </w:tc>
      </w:tr>
      <w:tr w:rsidR="00761360" w:rsidRPr="00BE74B2" w:rsidTr="00761360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ED17ED" w:rsidRDefault="00761360" w:rsidP="00761360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ED17ED" w:rsidRDefault="00ED17ED" w:rsidP="002011EC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524 503,90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360" w:rsidRPr="00ED17ED" w:rsidRDefault="00ED17ED" w:rsidP="002011E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2 284 799,62</w:t>
            </w:r>
          </w:p>
        </w:tc>
      </w:tr>
      <w:tr w:rsidR="002011EC" w:rsidRPr="00BE74B2" w:rsidTr="00761360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ED17ED" w:rsidRDefault="00ED17ED" w:rsidP="00761360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ED17ED" w:rsidRDefault="00ED17ED" w:rsidP="00AA5222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524 503,90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360" w:rsidRPr="00ED17ED" w:rsidRDefault="00ED17ED" w:rsidP="00AA5222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2 284 778,62</w:t>
            </w:r>
          </w:p>
        </w:tc>
      </w:tr>
      <w:tr w:rsidR="00ED17ED" w:rsidRPr="00BE74B2" w:rsidTr="0008377A">
        <w:trPr>
          <w:tblCellSpacing w:w="0" w:type="dxa"/>
        </w:trPr>
        <w:tc>
          <w:tcPr>
            <w:tcW w:w="6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ординаты </w:t>
            </w:r>
            <w:proofErr w:type="gramStart"/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поворотных</w:t>
            </w:r>
            <w:proofErr w:type="gramEnd"/>
          </w:p>
          <w:p w:rsidR="00ED17ED" w:rsidRPr="00ED17ED" w:rsidRDefault="00ED17ED" w:rsidP="0008377A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точек земельного участка ЗУ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D17ED" w:rsidRPr="00BE74B2" w:rsidRDefault="00ED17ED" w:rsidP="00ED17E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550,00</w:t>
            </w: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proofErr w:type="gramStart"/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</w:tr>
      <w:tr w:rsidR="00ED17ED" w:rsidRPr="00BE74B2" w:rsidTr="0008377A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поворотной точки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Y</w:t>
            </w:r>
          </w:p>
        </w:tc>
      </w:tr>
      <w:tr w:rsidR="00ED17ED" w:rsidRPr="00BE74B2" w:rsidTr="0008377A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524 540,76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2 284 778,62</w:t>
            </w:r>
          </w:p>
        </w:tc>
      </w:tr>
      <w:tr w:rsidR="00ED17ED" w:rsidRPr="00BE74B2" w:rsidTr="0008377A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524 540,76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2 284 803,30</w:t>
            </w:r>
          </w:p>
        </w:tc>
      </w:tr>
      <w:tr w:rsidR="00ED17ED" w:rsidRPr="00BE74B2" w:rsidTr="0008377A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524 503,90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7ED" w:rsidRPr="00ED17ED" w:rsidRDefault="00ED17ED" w:rsidP="0008377A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2 284 823,39</w:t>
            </w:r>
          </w:p>
        </w:tc>
      </w:tr>
      <w:tr w:rsidR="00ED17ED" w:rsidRPr="00BE74B2" w:rsidTr="0008377A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524 503,90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7ED" w:rsidRPr="00ED17ED" w:rsidRDefault="00ED17ED" w:rsidP="0008377A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2 284 799,62</w:t>
            </w:r>
          </w:p>
        </w:tc>
      </w:tr>
      <w:tr w:rsidR="00ED17ED" w:rsidRPr="00BE74B2" w:rsidTr="0008377A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524 503,90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7ED" w:rsidRPr="00ED17ED" w:rsidRDefault="00ED17ED" w:rsidP="0008377A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1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2 284 778,62</w:t>
            </w:r>
          </w:p>
        </w:tc>
      </w:tr>
    </w:tbl>
    <w:p w:rsidR="00ED17ED" w:rsidRPr="00BE74B2" w:rsidRDefault="00ED17ED" w:rsidP="00ED17ED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056B9" w:rsidRPr="00BE74B2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E74B2" w:rsidRDefault="00BE74B2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E74B2" w:rsidRDefault="00BE74B2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E74B2" w:rsidRDefault="00BE74B2" w:rsidP="00ED17ED">
      <w:pPr>
        <w:spacing w:line="276" w:lineRule="auto"/>
        <w:ind w:right="-284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E74B2" w:rsidRDefault="00BE74B2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E74B2" w:rsidRDefault="00BE74B2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E74B2" w:rsidRDefault="00BE74B2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E74B2" w:rsidRDefault="00BE74B2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E74B2" w:rsidRDefault="00BE74B2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E74B2" w:rsidRDefault="00BE74B2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E74B2" w:rsidRDefault="00BE74B2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E74B2" w:rsidRDefault="00BE74B2" w:rsidP="00ED17ED">
      <w:pPr>
        <w:spacing w:line="276" w:lineRule="auto"/>
        <w:ind w:right="-284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E74B2" w:rsidRDefault="00BE74B2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E74B2" w:rsidRDefault="00BE74B2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93631" w:rsidRPr="00193631" w:rsidRDefault="00193631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93631">
        <w:rPr>
          <w:rFonts w:ascii="Times New Roman" w:hAnsi="Times New Roman" w:cs="Times New Roman"/>
          <w:b/>
          <w:color w:val="000000"/>
          <w:sz w:val="28"/>
          <w:szCs w:val="28"/>
        </w:rPr>
        <w:t>ПРИЛОЖЕНИЯ</w:t>
      </w:r>
    </w:p>
    <w:sectPr w:rsidR="00193631" w:rsidRPr="00193631" w:rsidSect="00E4412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09" w:right="991" w:bottom="397" w:left="1134" w:header="0" w:footer="142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785" w:rsidRDefault="00677785">
      <w:r>
        <w:separator/>
      </w:r>
    </w:p>
  </w:endnote>
  <w:endnote w:type="continuationSeparator" w:id="0">
    <w:p w:rsidR="00677785" w:rsidRDefault="00677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Peterburg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tsans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altName w:val="Liberation Sans Narrow"/>
    <w:charset w:val="CC"/>
    <w:family w:val="swiss"/>
    <w:pitch w:val="variable"/>
    <w:sig w:usb0="00000001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284" w:rsidRDefault="001F6284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margin" w:tblpXSpec="center" w:tblpY="14119"/>
      <w:tblOverlap w:val="never"/>
      <w:tblW w:w="1037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11"/>
      <w:gridCol w:w="513"/>
      <w:gridCol w:w="572"/>
      <w:gridCol w:w="573"/>
      <w:gridCol w:w="858"/>
      <w:gridCol w:w="572"/>
      <w:gridCol w:w="4530"/>
      <w:gridCol w:w="852"/>
      <w:gridCol w:w="710"/>
      <w:gridCol w:w="686"/>
    </w:tblGrid>
    <w:tr w:rsidR="001F6284" w:rsidRPr="007D74FD" w:rsidTr="003A5358">
      <w:trPr>
        <w:trHeight w:hRule="exact" w:val="291"/>
      </w:trPr>
      <w:tc>
        <w:tcPr>
          <w:tcW w:w="51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tcMar>
            <w:left w:w="0" w:type="dxa"/>
            <w:right w:w="0" w:type="dxa"/>
          </w:tcMar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513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573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858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6777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4" w:space="0" w:color="auto"/>
          </w:tcBorders>
          <w:vAlign w:val="center"/>
        </w:tcPr>
        <w:p w:rsidR="001F6284" w:rsidRPr="0060470E" w:rsidRDefault="001F6284" w:rsidP="001D36E3">
          <w:pPr>
            <w:pStyle w:val="afff"/>
            <w:ind w:firstLine="2086"/>
            <w:rPr>
              <w:sz w:val="28"/>
              <w:szCs w:val="28"/>
            </w:rPr>
          </w:pPr>
          <w:r w:rsidRPr="001D36E3">
            <w:rPr>
              <w:rStyle w:val="aa"/>
              <w:i w:val="0"/>
              <w:sz w:val="28"/>
              <w:szCs w:val="28"/>
            </w:rPr>
            <w:t>Д21-1-030</w:t>
          </w:r>
          <w:r w:rsidRPr="00C53129">
            <w:rPr>
              <w:rStyle w:val="aa"/>
              <w:b/>
            </w:rPr>
            <w:t xml:space="preserve"> </w:t>
          </w:r>
          <w:r w:rsidRPr="0060470E">
            <w:rPr>
              <w:sz w:val="28"/>
              <w:szCs w:val="28"/>
            </w:rPr>
            <w:t>-</w:t>
          </w:r>
          <w:r>
            <w:rPr>
              <w:sz w:val="28"/>
              <w:szCs w:val="28"/>
            </w:rPr>
            <w:t xml:space="preserve"> </w:t>
          </w:r>
          <w:r w:rsidRPr="0060470E">
            <w:rPr>
              <w:sz w:val="28"/>
              <w:szCs w:val="28"/>
            </w:rPr>
            <w:t>П</w:t>
          </w:r>
          <w:r>
            <w:rPr>
              <w:sz w:val="28"/>
              <w:szCs w:val="28"/>
            </w:rPr>
            <w:t>З.</w:t>
          </w:r>
          <w:r w:rsidRPr="0060470E">
            <w:rPr>
              <w:sz w:val="28"/>
              <w:szCs w:val="28"/>
            </w:rPr>
            <w:t xml:space="preserve"> П</w:t>
          </w:r>
          <w:r>
            <w:rPr>
              <w:sz w:val="28"/>
              <w:szCs w:val="28"/>
            </w:rPr>
            <w:t>П</w:t>
          </w:r>
        </w:p>
      </w:tc>
    </w:tr>
    <w:tr w:rsidR="001F6284" w:rsidRPr="007D74FD" w:rsidTr="003A5358">
      <w:trPr>
        <w:trHeight w:hRule="exact" w:val="291"/>
      </w:trPr>
      <w:tc>
        <w:tcPr>
          <w:tcW w:w="5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0" w:type="dxa"/>
            <w:right w:w="0" w:type="dxa"/>
          </w:tcMar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5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5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6777" w:type="dxa"/>
          <w:gridSpan w:val="4"/>
          <w:vMerge/>
          <w:tcBorders>
            <w:left w:val="single" w:sz="8" w:space="0" w:color="auto"/>
            <w:right w:val="single" w:sz="4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</w:tr>
    <w:tr w:rsidR="001F6284" w:rsidRPr="007D74FD" w:rsidTr="003A5358">
      <w:trPr>
        <w:trHeight w:hRule="exact" w:val="291"/>
      </w:trPr>
      <w:tc>
        <w:tcPr>
          <w:tcW w:w="512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single" w:sz="4" w:space="0" w:color="auto"/>
          </w:tcBorders>
          <w:tcMar>
            <w:left w:w="0" w:type="dxa"/>
            <w:right w:w="0" w:type="dxa"/>
          </w:tcMar>
          <w:vAlign w:val="center"/>
        </w:tcPr>
        <w:p w:rsidR="001F6284" w:rsidRPr="00E94A2E" w:rsidRDefault="001F6284" w:rsidP="00BF7ACC">
          <w:pPr>
            <w:pStyle w:val="afff"/>
          </w:pPr>
          <w:proofErr w:type="spellStart"/>
          <w:r w:rsidRPr="00E94A2E">
            <w:t>Изм</w:t>
          </w:r>
          <w:proofErr w:type="spellEnd"/>
          <w:r w:rsidRPr="00E94A2E">
            <w:t>.</w:t>
          </w:r>
        </w:p>
      </w:tc>
      <w:tc>
        <w:tcPr>
          <w:tcW w:w="513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  <w:proofErr w:type="spellStart"/>
          <w:r w:rsidRPr="00E94A2E">
            <w:t>Кол</w:t>
          </w:r>
          <w:proofErr w:type="gramStart"/>
          <w:r w:rsidRPr="00E94A2E">
            <w:t>.у</w:t>
          </w:r>
          <w:proofErr w:type="gramEnd"/>
          <w:r w:rsidRPr="00E94A2E">
            <w:t>ч</w:t>
          </w:r>
          <w:proofErr w:type="spellEnd"/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4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  <w:r w:rsidRPr="00005950">
            <w:rPr>
              <w:sz w:val="22"/>
            </w:rPr>
            <w:t>Л</w:t>
          </w:r>
          <w:r w:rsidRPr="00E94A2E">
            <w:t>ист</w:t>
          </w:r>
        </w:p>
      </w:tc>
      <w:tc>
        <w:tcPr>
          <w:tcW w:w="573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  <w:r w:rsidRPr="00E94A2E">
            <w:t>№док.</w:t>
          </w:r>
        </w:p>
      </w:tc>
      <w:tc>
        <w:tcPr>
          <w:tcW w:w="858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  <w:r w:rsidRPr="00E94A2E">
            <w:t>Подпись</w:t>
          </w:r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F6284" w:rsidRPr="00B11905" w:rsidRDefault="001F6284" w:rsidP="00BF7ACC">
          <w:pPr>
            <w:pStyle w:val="afff"/>
            <w:rPr>
              <w:sz w:val="24"/>
              <w:szCs w:val="24"/>
            </w:rPr>
          </w:pPr>
          <w:r w:rsidRPr="00B11905">
            <w:rPr>
              <w:sz w:val="24"/>
              <w:szCs w:val="24"/>
            </w:rPr>
            <w:t>Дата</w:t>
          </w:r>
        </w:p>
      </w:tc>
      <w:tc>
        <w:tcPr>
          <w:tcW w:w="6777" w:type="dxa"/>
          <w:gridSpan w:val="4"/>
          <w:vMerge/>
          <w:tcBorders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F6284" w:rsidRPr="00B11905" w:rsidRDefault="001F6284" w:rsidP="00BF7ACC">
          <w:pPr>
            <w:pStyle w:val="afff"/>
            <w:rPr>
              <w:sz w:val="24"/>
              <w:szCs w:val="24"/>
            </w:rPr>
          </w:pPr>
        </w:p>
      </w:tc>
    </w:tr>
    <w:tr w:rsidR="001F6284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858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B11905" w:rsidRDefault="001F6284" w:rsidP="00BF7ACC">
          <w:pPr>
            <w:pStyle w:val="afff"/>
            <w:rPr>
              <w:sz w:val="24"/>
              <w:szCs w:val="24"/>
            </w:rPr>
          </w:pPr>
        </w:p>
      </w:tc>
      <w:tc>
        <w:tcPr>
          <w:tcW w:w="4530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F6284" w:rsidRDefault="001F6284" w:rsidP="000B15F8">
          <w:pPr>
            <w:suppressAutoHyphens w:val="0"/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sz w:val="21"/>
              <w:szCs w:val="21"/>
              <w:lang w:eastAsia="ru-RU"/>
            </w:rPr>
          </w:pPr>
          <w:r w:rsidRPr="000B15F8">
            <w:rPr>
              <w:rFonts w:ascii="Times New Roman" w:hAnsi="Times New Roman" w:cs="Times New Roman"/>
              <w:sz w:val="21"/>
              <w:szCs w:val="21"/>
              <w:lang w:eastAsia="ru-RU"/>
            </w:rPr>
            <w:t>Проект планировки и межевания свободной от застройки территории</w:t>
          </w:r>
          <w:r>
            <w:rPr>
              <w:rFonts w:ascii="Times New Roman" w:hAnsi="Times New Roman" w:cs="Times New Roman"/>
              <w:sz w:val="21"/>
              <w:szCs w:val="21"/>
              <w:lang w:eastAsia="ru-RU"/>
            </w:rPr>
            <w:t xml:space="preserve"> </w:t>
          </w:r>
          <w:r w:rsidRPr="000B15F8">
            <w:rPr>
              <w:rFonts w:ascii="Times New Roman" w:hAnsi="Times New Roman" w:cs="Times New Roman"/>
              <w:sz w:val="21"/>
              <w:szCs w:val="21"/>
              <w:lang w:eastAsia="ru-RU"/>
            </w:rPr>
            <w:t>в районе пересечения</w:t>
          </w:r>
        </w:p>
        <w:p w:rsidR="001F6284" w:rsidRPr="000B15F8" w:rsidRDefault="001F6284" w:rsidP="000B15F8">
          <w:pPr>
            <w:suppressAutoHyphens w:val="0"/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sz w:val="21"/>
              <w:szCs w:val="21"/>
              <w:lang w:eastAsia="ru-RU"/>
            </w:rPr>
          </w:pPr>
          <w:r w:rsidRPr="000B15F8">
            <w:rPr>
              <w:rFonts w:ascii="Times New Roman" w:hAnsi="Times New Roman" w:cs="Times New Roman"/>
              <w:sz w:val="21"/>
              <w:szCs w:val="21"/>
              <w:lang w:eastAsia="ru-RU"/>
            </w:rPr>
            <w:t xml:space="preserve"> ул. М. Горького и ул. Толстого,</w:t>
          </w:r>
        </w:p>
        <w:p w:rsidR="001F6284" w:rsidRPr="003A5358" w:rsidRDefault="001F6284" w:rsidP="000B15F8">
          <w:pPr>
            <w:suppressAutoHyphens w:val="0"/>
            <w:autoSpaceDE w:val="0"/>
            <w:autoSpaceDN w:val="0"/>
            <w:adjustRightInd w:val="0"/>
            <w:spacing w:line="216" w:lineRule="auto"/>
            <w:jc w:val="center"/>
            <w:rPr>
              <w:rFonts w:ascii="Times New Roman" w:hAnsi="Times New Roman" w:cs="Times New Roman"/>
              <w:color w:val="000000"/>
              <w:sz w:val="26"/>
              <w:szCs w:val="26"/>
              <w:lang w:eastAsia="ru-RU"/>
            </w:rPr>
          </w:pPr>
          <w:r w:rsidRPr="000B15F8">
            <w:rPr>
              <w:rFonts w:ascii="Times New Roman" w:hAnsi="Times New Roman" w:cs="Times New Roman"/>
              <w:sz w:val="21"/>
              <w:szCs w:val="21"/>
              <w:lang w:eastAsia="ru-RU"/>
            </w:rPr>
            <w:t>г. Белая Калитва, Ростовской области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  <w:r w:rsidRPr="00E94A2E">
            <w:t>Стадия</w:t>
          </w:r>
        </w:p>
      </w:tc>
      <w:tc>
        <w:tcPr>
          <w:tcW w:w="71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  <w:r w:rsidRPr="00E94A2E">
            <w:t>Лист</w:t>
          </w:r>
        </w:p>
      </w:tc>
      <w:tc>
        <w:tcPr>
          <w:tcW w:w="68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  <w:r w:rsidRPr="00E94A2E">
            <w:t>Листов</w:t>
          </w:r>
        </w:p>
      </w:tc>
    </w:tr>
    <w:tr w:rsidR="001F6284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1F6284" w:rsidRPr="00963135" w:rsidRDefault="001F6284" w:rsidP="00BF7ACC">
          <w:pPr>
            <w:pStyle w:val="afff"/>
          </w:pP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963135" w:rsidRDefault="001F6284" w:rsidP="00BF7ACC">
          <w:pPr>
            <w:pStyle w:val="afff"/>
          </w:pP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4530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1F6284" w:rsidRPr="00282514" w:rsidRDefault="001F6284" w:rsidP="00BF7ACC">
          <w:pPr>
            <w:pStyle w:val="af0"/>
            <w:rPr>
              <w:rFonts w:cs="Arial"/>
            </w:rPr>
          </w:pP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71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  <w:ind w:left="360"/>
          </w:pPr>
          <w:r>
            <w:rPr>
              <w:rStyle w:val="a3"/>
              <w:rFonts w:ascii="Arial Narrow" w:hAnsi="Arial Narrow"/>
            </w:rPr>
            <w:t>1</w:t>
          </w:r>
        </w:p>
      </w:tc>
      <w:tc>
        <w:tcPr>
          <w:tcW w:w="68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F6284" w:rsidRPr="00E94A2E" w:rsidRDefault="001F6284" w:rsidP="00BF7ACC">
          <w:pPr>
            <w:pStyle w:val="afff"/>
            <w:jc w:val="center"/>
          </w:pPr>
          <w:r>
            <w:t>8</w:t>
          </w:r>
        </w:p>
      </w:tc>
    </w:tr>
    <w:tr w:rsidR="001F6284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1F6284" w:rsidRPr="00963135" w:rsidRDefault="001F6284" w:rsidP="00BF7ACC">
          <w:pPr>
            <w:pStyle w:val="afff"/>
          </w:pPr>
          <w:proofErr w:type="spellStart"/>
          <w:r w:rsidRPr="00963135">
            <w:t>Проектир</w:t>
          </w:r>
          <w:proofErr w:type="spellEnd"/>
          <w:r w:rsidRPr="00963135">
            <w:t>.</w:t>
          </w: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0B15F8" w:rsidRDefault="001F6284" w:rsidP="000B15F8">
          <w:pPr>
            <w:pStyle w:val="Twordjobs"/>
            <w:rPr>
              <w:rFonts w:ascii="Times New Roman" w:hAnsi="Times New Roman"/>
              <w:i w:val="0"/>
              <w:sz w:val="20"/>
              <w:szCs w:val="20"/>
            </w:rPr>
          </w:pPr>
          <w:proofErr w:type="spellStart"/>
          <w:r w:rsidRPr="000B15F8">
            <w:rPr>
              <w:rFonts w:ascii="Times New Roman" w:hAnsi="Times New Roman"/>
              <w:i w:val="0"/>
              <w:sz w:val="20"/>
              <w:szCs w:val="20"/>
            </w:rPr>
            <w:t>Лигус</w:t>
          </w:r>
          <w:proofErr w:type="spellEnd"/>
        </w:p>
        <w:p w:rsidR="001F6284" w:rsidRPr="00963135" w:rsidRDefault="001F6284" w:rsidP="00BF7ACC">
          <w:pPr>
            <w:pStyle w:val="afff"/>
          </w:pPr>
          <w:r>
            <w:rPr>
              <w:sz w:val="18"/>
              <w:szCs w:val="18"/>
            </w:rPr>
            <w:t>.</w:t>
          </w: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5F36FC" w:rsidRDefault="001F6284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4530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1F6284" w:rsidRPr="00282514" w:rsidRDefault="001F6284" w:rsidP="00BF7ACC">
          <w:pPr>
            <w:pStyle w:val="af0"/>
            <w:rPr>
              <w:rFonts w:cs="Arial"/>
            </w:rPr>
          </w:pPr>
        </w:p>
      </w:tc>
      <w:tc>
        <w:tcPr>
          <w:tcW w:w="2247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4" w:space="0" w:color="auto"/>
          </w:tcBorders>
          <w:vAlign w:val="center"/>
        </w:tcPr>
        <w:p w:rsidR="001F6284" w:rsidRPr="000B15F8" w:rsidRDefault="001F6284" w:rsidP="000B15F8">
          <w:pPr>
            <w:jc w:val="center"/>
            <w:rPr>
              <w:rFonts w:ascii="Times New Roman" w:hAnsi="Times New Roman" w:cs="Times New Roman"/>
              <w:color w:val="000000"/>
            </w:rPr>
          </w:pPr>
          <w:r w:rsidRPr="000B15F8">
            <w:rPr>
              <w:rFonts w:ascii="Times New Roman" w:hAnsi="Times New Roman" w:cs="Times New Roman"/>
              <w:color w:val="000000"/>
            </w:rPr>
            <w:t>ООО «</w:t>
          </w:r>
          <w:proofErr w:type="spellStart"/>
          <w:r w:rsidRPr="000B15F8">
            <w:rPr>
              <w:rFonts w:ascii="Times New Roman" w:hAnsi="Times New Roman" w:cs="Times New Roman"/>
              <w:color w:val="000000"/>
            </w:rPr>
            <w:t>АрхПроектСтрой</w:t>
          </w:r>
          <w:proofErr w:type="spellEnd"/>
          <w:r w:rsidRPr="000B15F8">
            <w:rPr>
              <w:rFonts w:ascii="Times New Roman" w:hAnsi="Times New Roman" w:cs="Times New Roman"/>
              <w:color w:val="000000"/>
            </w:rPr>
            <w:t>»</w:t>
          </w:r>
        </w:p>
        <w:p w:rsidR="001F6284" w:rsidRPr="000B15F8" w:rsidRDefault="001F6284" w:rsidP="000B15F8">
          <w:pPr>
            <w:jc w:val="center"/>
            <w:rPr>
              <w:rFonts w:ascii="Times New Roman" w:hAnsi="Times New Roman" w:cs="Times New Roman"/>
              <w:szCs w:val="22"/>
            </w:rPr>
          </w:pPr>
          <w:r w:rsidRPr="000B15F8">
            <w:rPr>
              <w:rFonts w:ascii="Times New Roman" w:hAnsi="Times New Roman" w:cs="Times New Roman"/>
              <w:szCs w:val="22"/>
            </w:rPr>
            <w:t>г</w:t>
          </w:r>
          <w:proofErr w:type="gramStart"/>
          <w:r w:rsidRPr="000B15F8">
            <w:rPr>
              <w:rFonts w:ascii="Times New Roman" w:hAnsi="Times New Roman" w:cs="Times New Roman"/>
              <w:szCs w:val="22"/>
            </w:rPr>
            <w:t>.Р</w:t>
          </w:r>
          <w:proofErr w:type="gramEnd"/>
          <w:r w:rsidRPr="000B15F8">
            <w:rPr>
              <w:rFonts w:ascii="Times New Roman" w:hAnsi="Times New Roman" w:cs="Times New Roman"/>
              <w:szCs w:val="22"/>
            </w:rPr>
            <w:t>остов-на-Дону</w:t>
          </w:r>
        </w:p>
        <w:p w:rsidR="001F6284" w:rsidRPr="00E94A2E" w:rsidRDefault="001F6284" w:rsidP="00BF7ACC">
          <w:pPr>
            <w:pStyle w:val="afff"/>
            <w:jc w:val="center"/>
            <w:rPr>
              <w:sz w:val="18"/>
              <w:szCs w:val="18"/>
            </w:rPr>
          </w:pPr>
        </w:p>
      </w:tc>
    </w:tr>
    <w:tr w:rsidR="001F6284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1F6284" w:rsidRPr="00963135" w:rsidRDefault="001F6284" w:rsidP="00BF7ACC">
          <w:pPr>
            <w:pStyle w:val="afff"/>
          </w:pPr>
          <w:r w:rsidRPr="00963135">
            <w:t>Рук</w:t>
          </w:r>
          <w:r>
            <w:t>оводит.</w:t>
          </w: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963135" w:rsidRDefault="001F6284" w:rsidP="00BF7ACC">
          <w:pPr>
            <w:pStyle w:val="afff"/>
          </w:pPr>
          <w:proofErr w:type="spellStart"/>
          <w:r>
            <w:t>Лигус</w:t>
          </w:r>
          <w:proofErr w:type="spellEnd"/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4530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1F6284" w:rsidRPr="00282514" w:rsidRDefault="001F6284" w:rsidP="00BF7ACC">
          <w:pPr>
            <w:pStyle w:val="af0"/>
            <w:rPr>
              <w:rFonts w:cs="Arial"/>
            </w:rPr>
          </w:pPr>
        </w:p>
      </w:tc>
      <w:tc>
        <w:tcPr>
          <w:tcW w:w="2247" w:type="dxa"/>
          <w:gridSpan w:val="3"/>
          <w:vMerge/>
          <w:tcBorders>
            <w:left w:val="single" w:sz="8" w:space="0" w:color="auto"/>
            <w:right w:val="single" w:sz="4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</w:tr>
    <w:tr w:rsidR="001F6284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1F6284" w:rsidRPr="006261BA" w:rsidRDefault="001F6284" w:rsidP="00BF7ACC">
          <w:pPr>
            <w:pStyle w:val="afff"/>
          </w:pP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963135" w:rsidRDefault="001F6284" w:rsidP="00BF7ACC">
          <w:pPr>
            <w:pStyle w:val="afff"/>
          </w:pP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  <w:tc>
        <w:tcPr>
          <w:tcW w:w="4530" w:type="dxa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F6284" w:rsidRPr="00282514" w:rsidRDefault="001F6284" w:rsidP="00BF7ACC">
          <w:pPr>
            <w:pStyle w:val="af0"/>
            <w:rPr>
              <w:rFonts w:cs="Arial"/>
            </w:rPr>
          </w:pPr>
        </w:p>
      </w:tc>
      <w:tc>
        <w:tcPr>
          <w:tcW w:w="2247" w:type="dxa"/>
          <w:gridSpan w:val="3"/>
          <w:vMerge/>
          <w:tcBorders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F6284" w:rsidRPr="00E94A2E" w:rsidRDefault="001F6284" w:rsidP="00BF7ACC">
          <w:pPr>
            <w:pStyle w:val="afff"/>
          </w:pPr>
        </w:p>
      </w:tc>
    </w:tr>
  </w:tbl>
  <w:p w:rsidR="001F6284" w:rsidRDefault="001F6284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284" w:rsidRDefault="001F6284">
    <w:pPr>
      <w:pStyle w:val="af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284" w:rsidRDefault="001F6284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74" w:type="dxa"/>
      <w:tblInd w:w="28" w:type="dxa"/>
      <w:tblLayout w:type="fixed"/>
      <w:tblCellMar>
        <w:left w:w="28" w:type="dxa"/>
        <w:right w:w="28" w:type="dxa"/>
      </w:tblCellMar>
      <w:tblLook w:val="0000"/>
    </w:tblPr>
    <w:tblGrid>
      <w:gridCol w:w="565"/>
      <w:gridCol w:w="565"/>
      <w:gridCol w:w="565"/>
      <w:gridCol w:w="565"/>
      <w:gridCol w:w="848"/>
      <w:gridCol w:w="565"/>
      <w:gridCol w:w="5936"/>
      <w:gridCol w:w="765"/>
    </w:tblGrid>
    <w:tr w:rsidR="001F6284" w:rsidTr="003A5358">
      <w:trPr>
        <w:cantSplit/>
        <w:trHeight w:hRule="exact" w:val="293"/>
      </w:trPr>
      <w:tc>
        <w:tcPr>
          <w:tcW w:w="565" w:type="dxa"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snapToGrid w:val="0"/>
            <w:rPr>
              <w:rFonts w:cs="Arial"/>
              <w:sz w:val="18"/>
            </w:rPr>
          </w:pPr>
          <w:r w:rsidRPr="007C2B62">
            <w:rPr>
              <w:rFonts w:cs="Arial"/>
              <w:noProof/>
              <w:lang w:eastAsia="ru-RU"/>
            </w:rPr>
            <w:pict>
              <v:rect id="Rectangle 18" o:spid="_x0000_s4100" style="position:absolute;margin-left:-1.4pt;margin-top:-.5pt;width:34pt;height:240.95pt;z-index:-251661824;visibility:visible;mso-wrap-style:none;mso-position-horizontal-relative:margin;mso-position-vertical-relative:margin;v-text-anchor:middle" wrapcoords="-480 -67 -480 21533 22080 21533 22080 -67 -480 -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" strokeweight=".26mm">
                <v:stroke endcap="square"/>
                <w10:wrap type="tight" anchorx="margin" anchory="margin"/>
              </v:rect>
            </w:pict>
          </w:r>
          <w:r w:rsidRPr="007C2B62">
            <w:rPr>
              <w:rFonts w:cs="Arial"/>
              <w:noProof/>
              <w:lang w:eastAsia="ru-RU"/>
            </w:rPr>
            <w:pict>
              <v:line id="Line 19" o:spid="_x0000_s4099" style="position:absolute;flip:y;z-index:-251660800;visibility:visible;mso-position-horizontal-relative:page;mso-position-vertical-relative:page" from="39.7pt,581.2pt" to="39.7pt,8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" strokeweight=".26mm">
                <v:stroke joinstyle="miter" endcap="square"/>
                <w10:wrap anchorx="page" anchory="page"/>
              </v:line>
            </w:pict>
          </w:r>
          <w:r w:rsidRPr="007C2B62">
            <w:rPr>
              <w:rFonts w:cs="Arial"/>
              <w:noProof/>
              <w:lang w:eastAsia="ru-RU"/>
            </w:rPr>
            <w:pict>
              <v:line id="Line 20" o:spid="_x0000_s4098" style="position:absolute;z-index:-251659776;visibility:visible;mso-position-horizontal-relative:page;mso-position-vertical-relative:page" from="22.7pt,652.05pt" to="56.7pt,6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" strokeweight=".26mm">
                <v:stroke joinstyle="miter" endcap="square"/>
                <w10:wrap anchorx="page" anchory="page"/>
              </v:line>
            </w:pict>
          </w: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848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936" w:type="dxa"/>
          <w:vMerge w:val="restart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1D36E3" w:rsidRDefault="001F6284" w:rsidP="00A20DD3">
          <w:pPr>
            <w:pStyle w:val="af0"/>
            <w:jc w:val="center"/>
            <w:rPr>
              <w:rFonts w:ascii="Times New Roman" w:hAnsi="Times New Roman"/>
              <w:sz w:val="18"/>
            </w:rPr>
          </w:pPr>
          <w:r w:rsidRPr="001D36E3">
            <w:rPr>
              <w:rStyle w:val="aa"/>
              <w:rFonts w:ascii="Times New Roman" w:hAnsi="Times New Roman"/>
              <w:i w:val="0"/>
              <w:sz w:val="28"/>
              <w:szCs w:val="28"/>
            </w:rPr>
            <w:t>Д21-1-030</w:t>
          </w:r>
          <w:r w:rsidRPr="001D36E3">
            <w:rPr>
              <w:rStyle w:val="aa"/>
              <w:rFonts w:ascii="Times New Roman" w:hAnsi="Times New Roman"/>
              <w:b/>
            </w:rPr>
            <w:t xml:space="preserve"> </w:t>
          </w:r>
          <w:r w:rsidRPr="001D36E3">
            <w:rPr>
              <w:rFonts w:ascii="Times New Roman" w:hAnsi="Times New Roman"/>
              <w:sz w:val="28"/>
              <w:szCs w:val="28"/>
            </w:rPr>
            <w:t>- ПЗ. ПП</w:t>
          </w:r>
        </w:p>
      </w:tc>
      <w:tc>
        <w:tcPr>
          <w:tcW w:w="7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jc w:val="center"/>
            <w:rPr>
              <w:rFonts w:cs="Arial"/>
            </w:rPr>
          </w:pPr>
          <w:r w:rsidRPr="00282514">
            <w:rPr>
              <w:rFonts w:cs="Arial"/>
              <w:sz w:val="18"/>
            </w:rPr>
            <w:t>Лист</w:t>
          </w:r>
        </w:p>
      </w:tc>
    </w:tr>
    <w:tr w:rsidR="001F6284" w:rsidTr="003A5358">
      <w:trPr>
        <w:cantSplit/>
        <w:trHeight w:hRule="exact" w:val="293"/>
      </w:trPr>
      <w:tc>
        <w:tcPr>
          <w:tcW w:w="56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848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936" w:type="dxa"/>
          <w:vMerge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765" w:type="dxa"/>
          <w:vMerge w:val="restart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jc w:val="center"/>
            <w:rPr>
              <w:rFonts w:cs="Arial"/>
            </w:rPr>
          </w:pPr>
        </w:p>
      </w:tc>
    </w:tr>
    <w:tr w:rsidR="001F6284" w:rsidTr="003A5358">
      <w:trPr>
        <w:cantSplit/>
        <w:trHeight w:hRule="exact" w:val="293"/>
      </w:trPr>
      <w:tc>
        <w:tcPr>
          <w:tcW w:w="56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jc w:val="center"/>
            <w:rPr>
              <w:rFonts w:cs="Arial"/>
              <w:sz w:val="16"/>
            </w:rPr>
          </w:pPr>
          <w:r w:rsidRPr="007C2B62">
            <w:rPr>
              <w:rFonts w:cs="Arial"/>
              <w:noProof/>
              <w:lang w:eastAsia="ru-RU"/>
            </w:rPr>
            <w:pict>
              <v:line id="Line 23" o:spid="_x0000_s4097" style="position:absolute;left:0;text-align:left;z-index:-251656704;visibility:visible;mso-position-horizontal-relative:page;mso-position-vertical-relative:page" from="23pt,751.3pt" to="57pt,7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" strokeweight=".26mm">
                <v:stroke joinstyle="miter" endcap="square"/>
                <w10:wrap anchorx="page" anchory="page"/>
              </v:line>
            </w:pict>
          </w:r>
          <w:proofErr w:type="spellStart"/>
          <w:r w:rsidRPr="00282514">
            <w:rPr>
              <w:rFonts w:cs="Arial"/>
              <w:sz w:val="16"/>
            </w:rPr>
            <w:t>Изм</w:t>
          </w:r>
          <w:proofErr w:type="spellEnd"/>
          <w:r w:rsidRPr="00282514">
            <w:rPr>
              <w:rFonts w:cs="Arial"/>
              <w:sz w:val="16"/>
            </w:rPr>
            <w:t>.</w:t>
          </w: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jc w:val="center"/>
            <w:rPr>
              <w:rFonts w:cs="Arial"/>
              <w:sz w:val="16"/>
            </w:rPr>
          </w:pPr>
          <w:proofErr w:type="spellStart"/>
          <w:r w:rsidRPr="00282514">
            <w:rPr>
              <w:rFonts w:cs="Arial"/>
              <w:sz w:val="16"/>
            </w:rPr>
            <w:t>КолУч</w:t>
          </w:r>
          <w:proofErr w:type="spellEnd"/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671254" w:rsidRDefault="001F6284">
          <w:pPr>
            <w:pStyle w:val="af0"/>
            <w:jc w:val="center"/>
            <w:rPr>
              <w:rFonts w:cs="Arial"/>
              <w:sz w:val="16"/>
              <w:lang w:val="en-US"/>
            </w:rPr>
          </w:pPr>
          <w:r w:rsidRPr="00282514">
            <w:rPr>
              <w:rFonts w:cs="Arial"/>
              <w:sz w:val="16"/>
            </w:rPr>
            <w:t>Лист</w:t>
          </w: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jc w:val="center"/>
            <w:rPr>
              <w:rFonts w:cs="Arial"/>
              <w:sz w:val="16"/>
            </w:rPr>
          </w:pPr>
          <w:r w:rsidRPr="00671254">
            <w:rPr>
              <w:rFonts w:cs="Arial"/>
              <w:sz w:val="16"/>
              <w:lang w:val="en-US"/>
            </w:rPr>
            <w:t>N</w:t>
          </w:r>
          <w:r w:rsidRPr="00282514">
            <w:rPr>
              <w:rFonts w:cs="Arial"/>
              <w:sz w:val="16"/>
            </w:rPr>
            <w:t xml:space="preserve"> док</w:t>
          </w:r>
        </w:p>
      </w:tc>
      <w:tc>
        <w:tcPr>
          <w:tcW w:w="848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jc w:val="center"/>
            <w:rPr>
              <w:rFonts w:cs="Arial"/>
              <w:sz w:val="16"/>
            </w:rPr>
          </w:pPr>
          <w:r w:rsidRPr="00282514">
            <w:rPr>
              <w:rFonts w:cs="Arial"/>
              <w:sz w:val="16"/>
            </w:rPr>
            <w:t>Подпись</w:t>
          </w: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jc w:val="center"/>
            <w:rPr>
              <w:rFonts w:cs="Arial"/>
              <w:sz w:val="18"/>
            </w:rPr>
          </w:pPr>
          <w:r w:rsidRPr="00282514">
            <w:rPr>
              <w:rFonts w:cs="Arial"/>
              <w:sz w:val="16"/>
            </w:rPr>
            <w:t>Дата</w:t>
          </w:r>
        </w:p>
      </w:tc>
      <w:tc>
        <w:tcPr>
          <w:tcW w:w="5936" w:type="dxa"/>
          <w:vMerge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765" w:type="dxa"/>
          <w:vMerge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1F6284" w:rsidRPr="00282514" w:rsidRDefault="001F6284">
          <w:pPr>
            <w:pStyle w:val="af0"/>
            <w:snapToGrid w:val="0"/>
            <w:rPr>
              <w:rFonts w:cs="Arial"/>
              <w:sz w:val="18"/>
            </w:rPr>
          </w:pPr>
        </w:p>
      </w:tc>
    </w:tr>
  </w:tbl>
  <w:p w:rsidR="001F6284" w:rsidRDefault="001F6284">
    <w:pPr>
      <w:pStyle w:val="af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284" w:rsidRDefault="001F628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785" w:rsidRDefault="00677785">
      <w:r>
        <w:separator/>
      </w:r>
    </w:p>
  </w:footnote>
  <w:footnote w:type="continuationSeparator" w:id="0">
    <w:p w:rsidR="00677785" w:rsidRDefault="00677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284" w:rsidRDefault="001F6284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284" w:rsidRDefault="001F6284">
    <w:pPr>
      <w:pStyle w:val="ae"/>
    </w:pPr>
    <w:r>
      <w:rPr>
        <w:noProof/>
        <w:lang w:eastAsia="ru-RU"/>
      </w:rPr>
      <w:pict>
        <v:rect id="Rectangle 47" o:spid="_x0000_s4102" style="position:absolute;margin-left:56.7pt;margin-top:19.85pt;width:517.8pt;height:802.2pt;z-index:-251654656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" strokeweight="1pt">
          <v:stroke endcap="square"/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284" w:rsidRDefault="001F6284">
    <w:pPr>
      <w:pStyle w:val="a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284" w:rsidRDefault="001F6284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284" w:rsidRDefault="001F6284">
    <w:pPr>
      <w:pStyle w:val="ae"/>
    </w:pPr>
    <w:r>
      <w:rPr>
        <w:noProof/>
        <w:lang w:eastAsia="ru-RU"/>
      </w:rPr>
      <w:pict>
        <v:rect id="Rectangle 5" o:spid="_x0000_s4101" style="position:absolute;margin-left:56.7pt;margin-top:19.85pt;width:518.75pt;height:802.2pt;z-index:-251662848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" strokeweight=".26mm">
          <v:stroke endcap="square"/>
          <w10:wrap anchorx="page" anchory="page"/>
        </v:rect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284" w:rsidRDefault="001F628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1058"/>
      </w:pPr>
      <w:rPr>
        <w:rFonts w:ascii="Symbol" w:hAnsi="Symbol" w:cs="Arial"/>
        <w:szCs w:val="22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−"/>
      <w:lvlJc w:val="left"/>
      <w:pPr>
        <w:tabs>
          <w:tab w:val="num" w:pos="1069"/>
        </w:tabs>
        <w:ind w:left="0" w:firstLine="709"/>
      </w:pPr>
      <w:rPr>
        <w:rFonts w:ascii="Times New Roman" w:hAnsi="Times New Roman" w:cs="Symbol" w:hint="default"/>
      </w:rPr>
    </w:lvl>
    <w:lvl w:ilvl="1">
      <w:start w:val="1"/>
      <w:numFmt w:val="bullet"/>
      <w:lvlText w:val="−"/>
      <w:lvlJc w:val="left"/>
      <w:pPr>
        <w:tabs>
          <w:tab w:val="num" w:pos="720"/>
        </w:tabs>
        <w:ind w:left="0" w:firstLine="709"/>
      </w:pPr>
      <w:rPr>
        <w:rFonts w:ascii="Times New Roman" w:hAnsi="Times New Roman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•"/>
      <w:lvlJc w:val="left"/>
      <w:pPr>
        <w:tabs>
          <w:tab w:val="num" w:pos="720"/>
        </w:tabs>
        <w:ind w:left="0" w:firstLine="0"/>
      </w:pPr>
      <w:rPr>
        <w:rFonts w:ascii="Arial" w:hAnsi="Aria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Cs w:val="22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259" w:hanging="360"/>
      </w:pPr>
      <w:rPr>
        <w:rFonts w:ascii="Symbol" w:hAnsi="Symbol" w:hint="default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−"/>
      <w:lvlJc w:val="left"/>
      <w:pPr>
        <w:tabs>
          <w:tab w:val="num" w:pos="720"/>
        </w:tabs>
        <w:ind w:left="0" w:firstLine="737"/>
      </w:pPr>
      <w:rPr>
        <w:rFonts w:ascii="Times New Roman" w:hAnsi="Times New Roman" w:cs="Arial" w:hint="default"/>
        <w:sz w:val="22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Symbol" w:hAnsi="Symbol" w:cs="Symbol" w:hint="default"/>
        <w:sz w:val="22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none"/>
      <w:pStyle w:val="nienie"/>
      <w:suff w:val="nothing"/>
      <w:lvlText w:val="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name w:val="WW8Num18"/>
    <w:lvl w:ilvl="0"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 w:cs="Aria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19"/>
    <w:lvl w:ilvl="0"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9">
    <w:nsid w:val="00000030"/>
    <w:multiLevelType w:val="multi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287368C"/>
    <w:multiLevelType w:val="hybridMultilevel"/>
    <w:tmpl w:val="8FB6E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474E59"/>
    <w:multiLevelType w:val="hybridMultilevel"/>
    <w:tmpl w:val="BC1C2914"/>
    <w:lvl w:ilvl="0" w:tplc="FCB6A07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26053FF6"/>
    <w:multiLevelType w:val="hybridMultilevel"/>
    <w:tmpl w:val="5510A244"/>
    <w:lvl w:ilvl="0" w:tplc="D55E3382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29BF3BBC"/>
    <w:multiLevelType w:val="multilevel"/>
    <w:tmpl w:val="D8467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D93DB2"/>
    <w:multiLevelType w:val="hybridMultilevel"/>
    <w:tmpl w:val="19FAE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751E2A"/>
    <w:multiLevelType w:val="hybridMultilevel"/>
    <w:tmpl w:val="21366818"/>
    <w:lvl w:ilvl="0" w:tplc="6888813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7">
    <w:nsid w:val="3D367E80"/>
    <w:multiLevelType w:val="multilevel"/>
    <w:tmpl w:val="9CF88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0A950AA"/>
    <w:multiLevelType w:val="multilevel"/>
    <w:tmpl w:val="B51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4B93F62"/>
    <w:multiLevelType w:val="hybridMultilevel"/>
    <w:tmpl w:val="A45CE6E4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79604E8"/>
    <w:multiLevelType w:val="multilevel"/>
    <w:tmpl w:val="E1F0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9283B56"/>
    <w:multiLevelType w:val="hybridMultilevel"/>
    <w:tmpl w:val="68F03F78"/>
    <w:lvl w:ilvl="0" w:tplc="2CD2BD2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FE3F2B"/>
    <w:multiLevelType w:val="multilevel"/>
    <w:tmpl w:val="00B2ED8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4E1E0E97"/>
    <w:multiLevelType w:val="multilevel"/>
    <w:tmpl w:val="4A8C4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89058D8"/>
    <w:multiLevelType w:val="hybridMultilevel"/>
    <w:tmpl w:val="9B1054DC"/>
    <w:lvl w:ilvl="0" w:tplc="0E16C18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1A6665A"/>
    <w:multiLevelType w:val="hybridMultilevel"/>
    <w:tmpl w:val="BC1C2914"/>
    <w:lvl w:ilvl="0" w:tplc="FCB6A07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E853C85"/>
    <w:multiLevelType w:val="multilevel"/>
    <w:tmpl w:val="EA9883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FDC120F"/>
    <w:multiLevelType w:val="hybridMultilevel"/>
    <w:tmpl w:val="76BC9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31"/>
  </w:num>
  <w:num w:numId="21">
    <w:abstractNumId w:val="21"/>
  </w:num>
  <w:num w:numId="22">
    <w:abstractNumId w:val="35"/>
  </w:num>
  <w:num w:numId="23">
    <w:abstractNumId w:val="22"/>
  </w:num>
  <w:num w:numId="24">
    <w:abstractNumId w:val="32"/>
  </w:num>
  <w:num w:numId="25">
    <w:abstractNumId w:val="25"/>
  </w:num>
  <w:num w:numId="26">
    <w:abstractNumId w:val="26"/>
  </w:num>
  <w:num w:numId="27">
    <w:abstractNumId w:val="34"/>
  </w:num>
  <w:num w:numId="28">
    <w:abstractNumId w:val="29"/>
  </w:num>
  <w:num w:numId="29">
    <w:abstractNumId w:val="23"/>
  </w:num>
  <w:num w:numId="30">
    <w:abstractNumId w:val="33"/>
  </w:num>
  <w:num w:numId="31">
    <w:abstractNumId w:val="36"/>
  </w:num>
  <w:num w:numId="32">
    <w:abstractNumId w:val="37"/>
  </w:num>
  <w:num w:numId="33">
    <w:abstractNumId w:val="24"/>
  </w:num>
  <w:num w:numId="34">
    <w:abstractNumId w:val="28"/>
  </w:num>
  <w:num w:numId="35">
    <w:abstractNumId w:val="27"/>
  </w:num>
  <w:num w:numId="36">
    <w:abstractNumId w:val="30"/>
  </w:num>
  <w:num w:numId="37">
    <w:abstractNumId w:val="19"/>
  </w:num>
  <w:num w:numId="3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C515E5"/>
    <w:rsid w:val="000175FE"/>
    <w:rsid w:val="0006371D"/>
    <w:rsid w:val="0008377A"/>
    <w:rsid w:val="000B15F8"/>
    <w:rsid w:val="000C7D1D"/>
    <w:rsid w:val="000D01BB"/>
    <w:rsid w:val="000D18E9"/>
    <w:rsid w:val="00100E33"/>
    <w:rsid w:val="001362AF"/>
    <w:rsid w:val="0016425F"/>
    <w:rsid w:val="00167411"/>
    <w:rsid w:val="0017737B"/>
    <w:rsid w:val="00190453"/>
    <w:rsid w:val="00193631"/>
    <w:rsid w:val="00195CF8"/>
    <w:rsid w:val="00196743"/>
    <w:rsid w:val="001A29C1"/>
    <w:rsid w:val="001A2F71"/>
    <w:rsid w:val="001A672A"/>
    <w:rsid w:val="001B3789"/>
    <w:rsid w:val="001C1264"/>
    <w:rsid w:val="001D36E3"/>
    <w:rsid w:val="001E26FE"/>
    <w:rsid w:val="001F0DE1"/>
    <w:rsid w:val="001F6284"/>
    <w:rsid w:val="002011EC"/>
    <w:rsid w:val="002024FA"/>
    <w:rsid w:val="0020418E"/>
    <w:rsid w:val="00207297"/>
    <w:rsid w:val="0022132D"/>
    <w:rsid w:val="00230EFA"/>
    <w:rsid w:val="00235FB7"/>
    <w:rsid w:val="00253E46"/>
    <w:rsid w:val="00264779"/>
    <w:rsid w:val="00282514"/>
    <w:rsid w:val="002859FD"/>
    <w:rsid w:val="00292FFA"/>
    <w:rsid w:val="002A1F93"/>
    <w:rsid w:val="002B70A2"/>
    <w:rsid w:val="002C334E"/>
    <w:rsid w:val="002C3A7B"/>
    <w:rsid w:val="002C4232"/>
    <w:rsid w:val="002C68D5"/>
    <w:rsid w:val="002D368E"/>
    <w:rsid w:val="002E3A90"/>
    <w:rsid w:val="002F4BE9"/>
    <w:rsid w:val="00300446"/>
    <w:rsid w:val="00313CED"/>
    <w:rsid w:val="00340464"/>
    <w:rsid w:val="00352146"/>
    <w:rsid w:val="00362F4C"/>
    <w:rsid w:val="0037014F"/>
    <w:rsid w:val="00377D98"/>
    <w:rsid w:val="0039020D"/>
    <w:rsid w:val="00396D10"/>
    <w:rsid w:val="003A5358"/>
    <w:rsid w:val="003A5637"/>
    <w:rsid w:val="003B1A63"/>
    <w:rsid w:val="003B65E7"/>
    <w:rsid w:val="003B6DDA"/>
    <w:rsid w:val="00402046"/>
    <w:rsid w:val="00415161"/>
    <w:rsid w:val="00431CEA"/>
    <w:rsid w:val="0043284C"/>
    <w:rsid w:val="0045539A"/>
    <w:rsid w:val="00462498"/>
    <w:rsid w:val="00477F3E"/>
    <w:rsid w:val="004845C4"/>
    <w:rsid w:val="004864C4"/>
    <w:rsid w:val="00487282"/>
    <w:rsid w:val="0049515F"/>
    <w:rsid w:val="004A0406"/>
    <w:rsid w:val="004E09F5"/>
    <w:rsid w:val="004E5ECE"/>
    <w:rsid w:val="004F563E"/>
    <w:rsid w:val="004F5868"/>
    <w:rsid w:val="00505D3D"/>
    <w:rsid w:val="00514D59"/>
    <w:rsid w:val="0052115A"/>
    <w:rsid w:val="00531AF1"/>
    <w:rsid w:val="005413C5"/>
    <w:rsid w:val="00566400"/>
    <w:rsid w:val="00570CC8"/>
    <w:rsid w:val="00595E08"/>
    <w:rsid w:val="005A0526"/>
    <w:rsid w:val="005A65F1"/>
    <w:rsid w:val="005D05B0"/>
    <w:rsid w:val="005D1AD7"/>
    <w:rsid w:val="006065BE"/>
    <w:rsid w:val="0060668A"/>
    <w:rsid w:val="00614C05"/>
    <w:rsid w:val="00623B45"/>
    <w:rsid w:val="006268A0"/>
    <w:rsid w:val="006331C1"/>
    <w:rsid w:val="00644E7D"/>
    <w:rsid w:val="006560D3"/>
    <w:rsid w:val="006561BE"/>
    <w:rsid w:val="0065790A"/>
    <w:rsid w:val="0066107B"/>
    <w:rsid w:val="00671254"/>
    <w:rsid w:val="00677785"/>
    <w:rsid w:val="00693D8E"/>
    <w:rsid w:val="006F01D2"/>
    <w:rsid w:val="00701F0F"/>
    <w:rsid w:val="0070382B"/>
    <w:rsid w:val="007111A9"/>
    <w:rsid w:val="00720077"/>
    <w:rsid w:val="00725AB8"/>
    <w:rsid w:val="007560FB"/>
    <w:rsid w:val="00761360"/>
    <w:rsid w:val="007662FB"/>
    <w:rsid w:val="00767099"/>
    <w:rsid w:val="0079517F"/>
    <w:rsid w:val="007A7C65"/>
    <w:rsid w:val="007B52E2"/>
    <w:rsid w:val="007C2B62"/>
    <w:rsid w:val="007C3D84"/>
    <w:rsid w:val="007C72E8"/>
    <w:rsid w:val="007D437A"/>
    <w:rsid w:val="007D5589"/>
    <w:rsid w:val="007E02D4"/>
    <w:rsid w:val="007E3930"/>
    <w:rsid w:val="00802AF9"/>
    <w:rsid w:val="008055CF"/>
    <w:rsid w:val="0081620D"/>
    <w:rsid w:val="008334DF"/>
    <w:rsid w:val="0083685F"/>
    <w:rsid w:val="00837D14"/>
    <w:rsid w:val="008406D6"/>
    <w:rsid w:val="00843F0D"/>
    <w:rsid w:val="008556D7"/>
    <w:rsid w:val="00874B75"/>
    <w:rsid w:val="00874C55"/>
    <w:rsid w:val="00890BDC"/>
    <w:rsid w:val="008D2625"/>
    <w:rsid w:val="008D2DC2"/>
    <w:rsid w:val="008D40B3"/>
    <w:rsid w:val="008F26ED"/>
    <w:rsid w:val="008F7E3E"/>
    <w:rsid w:val="00905C35"/>
    <w:rsid w:val="00911B8A"/>
    <w:rsid w:val="009121B6"/>
    <w:rsid w:val="00912335"/>
    <w:rsid w:val="00917DE9"/>
    <w:rsid w:val="00931C19"/>
    <w:rsid w:val="0093474B"/>
    <w:rsid w:val="0094684F"/>
    <w:rsid w:val="00946888"/>
    <w:rsid w:val="00975772"/>
    <w:rsid w:val="00983375"/>
    <w:rsid w:val="009A2AF0"/>
    <w:rsid w:val="009A5FA3"/>
    <w:rsid w:val="009B679D"/>
    <w:rsid w:val="009C0478"/>
    <w:rsid w:val="009C182A"/>
    <w:rsid w:val="009C44A7"/>
    <w:rsid w:val="009D01A3"/>
    <w:rsid w:val="009E2C51"/>
    <w:rsid w:val="00A13D28"/>
    <w:rsid w:val="00A20DD3"/>
    <w:rsid w:val="00A81F5A"/>
    <w:rsid w:val="00A9272B"/>
    <w:rsid w:val="00AA5222"/>
    <w:rsid w:val="00AB0DB4"/>
    <w:rsid w:val="00AB34B9"/>
    <w:rsid w:val="00AC2835"/>
    <w:rsid w:val="00AC677E"/>
    <w:rsid w:val="00AD355A"/>
    <w:rsid w:val="00B02F04"/>
    <w:rsid w:val="00B06AFB"/>
    <w:rsid w:val="00B129E0"/>
    <w:rsid w:val="00B5788A"/>
    <w:rsid w:val="00B90D09"/>
    <w:rsid w:val="00BD468F"/>
    <w:rsid w:val="00BD762F"/>
    <w:rsid w:val="00BE74B2"/>
    <w:rsid w:val="00BF64E3"/>
    <w:rsid w:val="00BF7ACC"/>
    <w:rsid w:val="00C179EF"/>
    <w:rsid w:val="00C20D6E"/>
    <w:rsid w:val="00C256F1"/>
    <w:rsid w:val="00C515E5"/>
    <w:rsid w:val="00C563A5"/>
    <w:rsid w:val="00C60081"/>
    <w:rsid w:val="00C62DC6"/>
    <w:rsid w:val="00C70ECD"/>
    <w:rsid w:val="00C720BD"/>
    <w:rsid w:val="00C76C80"/>
    <w:rsid w:val="00C82B2D"/>
    <w:rsid w:val="00C878AA"/>
    <w:rsid w:val="00C95368"/>
    <w:rsid w:val="00CA7F27"/>
    <w:rsid w:val="00CB424F"/>
    <w:rsid w:val="00CC3D74"/>
    <w:rsid w:val="00CE3941"/>
    <w:rsid w:val="00CE460C"/>
    <w:rsid w:val="00CE7DC7"/>
    <w:rsid w:val="00CF02F4"/>
    <w:rsid w:val="00D00D25"/>
    <w:rsid w:val="00D056B9"/>
    <w:rsid w:val="00D13C68"/>
    <w:rsid w:val="00D20CD9"/>
    <w:rsid w:val="00D57402"/>
    <w:rsid w:val="00D62FFE"/>
    <w:rsid w:val="00DA2285"/>
    <w:rsid w:val="00DA32A6"/>
    <w:rsid w:val="00DA3C4A"/>
    <w:rsid w:val="00DB75D6"/>
    <w:rsid w:val="00DC2093"/>
    <w:rsid w:val="00DC2B04"/>
    <w:rsid w:val="00DD0575"/>
    <w:rsid w:val="00DF61B9"/>
    <w:rsid w:val="00E118CB"/>
    <w:rsid w:val="00E32481"/>
    <w:rsid w:val="00E44120"/>
    <w:rsid w:val="00E4451F"/>
    <w:rsid w:val="00E65A43"/>
    <w:rsid w:val="00E7438F"/>
    <w:rsid w:val="00EB4948"/>
    <w:rsid w:val="00EB5916"/>
    <w:rsid w:val="00ED17ED"/>
    <w:rsid w:val="00EE436F"/>
    <w:rsid w:val="00EF0D69"/>
    <w:rsid w:val="00EF709C"/>
    <w:rsid w:val="00F14D8E"/>
    <w:rsid w:val="00F24378"/>
    <w:rsid w:val="00F36344"/>
    <w:rsid w:val="00F40D9C"/>
    <w:rsid w:val="00F44677"/>
    <w:rsid w:val="00F62503"/>
    <w:rsid w:val="00F6507E"/>
    <w:rsid w:val="00F81BA0"/>
    <w:rsid w:val="00FB0FAA"/>
    <w:rsid w:val="00FB3530"/>
    <w:rsid w:val="00FE240E"/>
    <w:rsid w:val="00FF1F64"/>
    <w:rsid w:val="00FF7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589"/>
    <w:pPr>
      <w:suppressAutoHyphens/>
    </w:pPr>
    <w:rPr>
      <w:rFonts w:ascii="Arial" w:hAnsi="Arial" w:cs="Arial"/>
      <w:sz w:val="22"/>
      <w:lang w:eastAsia="ar-SA"/>
    </w:rPr>
  </w:style>
  <w:style w:type="paragraph" w:styleId="1">
    <w:name w:val="heading 1"/>
    <w:basedOn w:val="a"/>
    <w:next w:val="a"/>
    <w:link w:val="10"/>
    <w:qFormat/>
    <w:rsid w:val="007D5589"/>
    <w:pPr>
      <w:keepNext/>
      <w:numPr>
        <w:numId w:val="1"/>
      </w:numPr>
      <w:spacing w:before="160" w:after="160"/>
      <w:jc w:val="center"/>
      <w:outlineLvl w:val="0"/>
    </w:pPr>
    <w:rPr>
      <w:rFonts w:cs="Times New Roman"/>
      <w:b/>
      <w:sz w:val="28"/>
    </w:rPr>
  </w:style>
  <w:style w:type="paragraph" w:styleId="2">
    <w:name w:val="heading 2"/>
    <w:basedOn w:val="a"/>
    <w:next w:val="a"/>
    <w:qFormat/>
    <w:rsid w:val="007D5589"/>
    <w:pPr>
      <w:keepNext/>
      <w:numPr>
        <w:ilvl w:val="1"/>
        <w:numId w:val="1"/>
      </w:numPr>
      <w:spacing w:before="240" w:after="140"/>
      <w:jc w:val="center"/>
      <w:outlineLvl w:val="1"/>
    </w:pPr>
    <w:rPr>
      <w:b/>
      <w:bCs/>
      <w:iCs/>
      <w:spacing w:val="24"/>
      <w:sz w:val="24"/>
      <w:szCs w:val="24"/>
    </w:rPr>
  </w:style>
  <w:style w:type="paragraph" w:styleId="3">
    <w:name w:val="heading 3"/>
    <w:basedOn w:val="a"/>
    <w:next w:val="a"/>
    <w:qFormat/>
    <w:rsid w:val="007D5589"/>
    <w:pPr>
      <w:keepNext/>
      <w:numPr>
        <w:ilvl w:val="2"/>
        <w:numId w:val="1"/>
      </w:numPr>
      <w:spacing w:before="240" w:after="140"/>
      <w:jc w:val="center"/>
      <w:outlineLvl w:val="2"/>
    </w:pPr>
    <w:rPr>
      <w:b/>
      <w:bCs/>
      <w:i/>
      <w:spacing w:val="20"/>
      <w:szCs w:val="22"/>
    </w:rPr>
  </w:style>
  <w:style w:type="paragraph" w:styleId="4">
    <w:name w:val="heading 4"/>
    <w:basedOn w:val="a"/>
    <w:next w:val="a"/>
    <w:link w:val="40"/>
    <w:qFormat/>
    <w:rsid w:val="007D5589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D5589"/>
    <w:pPr>
      <w:numPr>
        <w:ilvl w:val="4"/>
        <w:numId w:val="1"/>
      </w:num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D5589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7">
    <w:name w:val="heading 7"/>
    <w:basedOn w:val="a"/>
    <w:next w:val="a"/>
    <w:link w:val="70"/>
    <w:qFormat/>
    <w:rsid w:val="007D5589"/>
    <w:pPr>
      <w:keepNext/>
      <w:numPr>
        <w:ilvl w:val="6"/>
        <w:numId w:val="1"/>
      </w:numPr>
      <w:spacing w:before="60" w:after="60"/>
      <w:ind w:left="0" w:firstLine="720"/>
      <w:jc w:val="both"/>
      <w:outlineLvl w:val="6"/>
    </w:pPr>
    <w:rPr>
      <w:rFonts w:cs="Times New Roman"/>
      <w:spacing w:val="26"/>
      <w:szCs w:val="22"/>
      <w:u w:val="single"/>
    </w:rPr>
  </w:style>
  <w:style w:type="paragraph" w:styleId="8">
    <w:name w:val="heading 8"/>
    <w:basedOn w:val="a"/>
    <w:next w:val="a"/>
    <w:link w:val="80"/>
    <w:qFormat/>
    <w:rsid w:val="007D5589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D5589"/>
    <w:pPr>
      <w:numPr>
        <w:ilvl w:val="8"/>
        <w:numId w:val="1"/>
      </w:numPr>
      <w:spacing w:before="240" w:after="60"/>
      <w:outlineLvl w:val="8"/>
    </w:pPr>
    <w:rPr>
      <w:rFonts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A29C1"/>
    <w:rPr>
      <w:rFonts w:ascii="Arial" w:hAnsi="Arial" w:cs="Arial"/>
      <w:b/>
      <w:sz w:val="28"/>
      <w:lang w:eastAsia="ar-SA"/>
    </w:rPr>
  </w:style>
  <w:style w:type="character" w:customStyle="1" w:styleId="40">
    <w:name w:val="Заголовок 4 Знак"/>
    <w:link w:val="4"/>
    <w:rsid w:val="001A29C1"/>
    <w:rPr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rsid w:val="001A29C1"/>
    <w:rPr>
      <w:rFonts w:ascii="Arial" w:hAnsi="Arial" w:cs="Arial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1A29C1"/>
    <w:rPr>
      <w:b/>
      <w:bCs/>
      <w:sz w:val="22"/>
      <w:szCs w:val="22"/>
      <w:lang w:eastAsia="ar-SA"/>
    </w:rPr>
  </w:style>
  <w:style w:type="character" w:customStyle="1" w:styleId="70">
    <w:name w:val="Заголовок 7 Знак"/>
    <w:link w:val="7"/>
    <w:rsid w:val="001A29C1"/>
    <w:rPr>
      <w:rFonts w:ascii="Arial" w:hAnsi="Arial" w:cs="Arial"/>
      <w:spacing w:val="26"/>
      <w:sz w:val="22"/>
      <w:szCs w:val="22"/>
      <w:u w:val="single"/>
      <w:lang w:eastAsia="ar-SA"/>
    </w:rPr>
  </w:style>
  <w:style w:type="character" w:customStyle="1" w:styleId="80">
    <w:name w:val="Заголовок 8 Знак"/>
    <w:link w:val="8"/>
    <w:rsid w:val="001A29C1"/>
    <w:rPr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1A29C1"/>
    <w:rPr>
      <w:rFonts w:ascii="Arial" w:hAnsi="Arial" w:cs="Arial"/>
      <w:sz w:val="22"/>
      <w:szCs w:val="22"/>
      <w:lang w:eastAsia="ar-SA"/>
    </w:rPr>
  </w:style>
  <w:style w:type="character" w:customStyle="1" w:styleId="WW8Num1z0">
    <w:name w:val="WW8Num1z0"/>
    <w:rsid w:val="007D5589"/>
    <w:rPr>
      <w:rFonts w:ascii="Symbol" w:hAnsi="Symbol" w:cs="Symbol" w:hint="default"/>
    </w:rPr>
  </w:style>
  <w:style w:type="character" w:customStyle="1" w:styleId="WW8Num1z1">
    <w:name w:val="WW8Num1z1"/>
    <w:rsid w:val="007D5589"/>
  </w:style>
  <w:style w:type="character" w:customStyle="1" w:styleId="WW8Num1z2">
    <w:name w:val="WW8Num1z2"/>
    <w:rsid w:val="007D5589"/>
  </w:style>
  <w:style w:type="character" w:customStyle="1" w:styleId="WW8Num1z3">
    <w:name w:val="WW8Num1z3"/>
    <w:rsid w:val="007D5589"/>
  </w:style>
  <w:style w:type="character" w:customStyle="1" w:styleId="WW8Num1z4">
    <w:name w:val="WW8Num1z4"/>
    <w:rsid w:val="007D5589"/>
  </w:style>
  <w:style w:type="character" w:customStyle="1" w:styleId="WW8Num1z5">
    <w:name w:val="WW8Num1z5"/>
    <w:rsid w:val="007D5589"/>
  </w:style>
  <w:style w:type="character" w:customStyle="1" w:styleId="WW8Num1z6">
    <w:name w:val="WW8Num1z6"/>
    <w:rsid w:val="007D5589"/>
  </w:style>
  <w:style w:type="character" w:customStyle="1" w:styleId="WW8Num1z7">
    <w:name w:val="WW8Num1z7"/>
    <w:rsid w:val="007D5589"/>
  </w:style>
  <w:style w:type="character" w:customStyle="1" w:styleId="WW8Num1z8">
    <w:name w:val="WW8Num1z8"/>
    <w:rsid w:val="007D5589"/>
  </w:style>
  <w:style w:type="character" w:customStyle="1" w:styleId="WW8Num2z0">
    <w:name w:val="WW8Num2z0"/>
    <w:rsid w:val="007D5589"/>
  </w:style>
  <w:style w:type="character" w:customStyle="1" w:styleId="WW8Num3z0">
    <w:name w:val="WW8Num3z0"/>
    <w:rsid w:val="007D5589"/>
  </w:style>
  <w:style w:type="character" w:customStyle="1" w:styleId="WW8Num3z1">
    <w:name w:val="WW8Num3z1"/>
    <w:rsid w:val="007D5589"/>
  </w:style>
  <w:style w:type="character" w:customStyle="1" w:styleId="WW8Num3z2">
    <w:name w:val="WW8Num3z2"/>
    <w:rsid w:val="007D5589"/>
    <w:rPr>
      <w:iCs/>
    </w:rPr>
  </w:style>
  <w:style w:type="character" w:customStyle="1" w:styleId="WW8Num3z3">
    <w:name w:val="WW8Num3z3"/>
    <w:rsid w:val="007D5589"/>
  </w:style>
  <w:style w:type="character" w:customStyle="1" w:styleId="WW8Num3z4">
    <w:name w:val="WW8Num3z4"/>
    <w:rsid w:val="007D5589"/>
  </w:style>
  <w:style w:type="character" w:customStyle="1" w:styleId="WW8Num3z5">
    <w:name w:val="WW8Num3z5"/>
    <w:rsid w:val="007D5589"/>
  </w:style>
  <w:style w:type="character" w:customStyle="1" w:styleId="WW8Num3z6">
    <w:name w:val="WW8Num3z6"/>
    <w:rsid w:val="007D5589"/>
  </w:style>
  <w:style w:type="character" w:customStyle="1" w:styleId="WW8Num3z7">
    <w:name w:val="WW8Num3z7"/>
    <w:rsid w:val="007D5589"/>
  </w:style>
  <w:style w:type="character" w:customStyle="1" w:styleId="WW8Num3z8">
    <w:name w:val="WW8Num3z8"/>
    <w:rsid w:val="007D5589"/>
  </w:style>
  <w:style w:type="character" w:customStyle="1" w:styleId="WW8Num4z0">
    <w:name w:val="WW8Num4z0"/>
    <w:rsid w:val="007D5589"/>
    <w:rPr>
      <w:rFonts w:cs="Arial"/>
      <w:szCs w:val="22"/>
    </w:rPr>
  </w:style>
  <w:style w:type="character" w:customStyle="1" w:styleId="WW8Num5z0">
    <w:name w:val="WW8Num5z0"/>
    <w:rsid w:val="007D5589"/>
    <w:rPr>
      <w:rFonts w:ascii="Symbol" w:hAnsi="Symbol" w:cs="Symbol" w:hint="default"/>
    </w:rPr>
  </w:style>
  <w:style w:type="character" w:customStyle="1" w:styleId="WW8Num5z2">
    <w:name w:val="WW8Num5z2"/>
    <w:rsid w:val="007D5589"/>
    <w:rPr>
      <w:rFonts w:ascii="Wingdings" w:hAnsi="Wingdings" w:cs="Wingdings" w:hint="default"/>
    </w:rPr>
  </w:style>
  <w:style w:type="character" w:customStyle="1" w:styleId="WW8Num5z3">
    <w:name w:val="WW8Num5z3"/>
    <w:rsid w:val="007D5589"/>
    <w:rPr>
      <w:rFonts w:ascii="Symbol" w:hAnsi="Symbol" w:cs="Symbol" w:hint="default"/>
    </w:rPr>
  </w:style>
  <w:style w:type="character" w:customStyle="1" w:styleId="WW8Num5z4">
    <w:name w:val="WW8Num5z4"/>
    <w:rsid w:val="007D5589"/>
    <w:rPr>
      <w:rFonts w:ascii="Courier New" w:hAnsi="Courier New" w:cs="Courier New" w:hint="default"/>
    </w:rPr>
  </w:style>
  <w:style w:type="character" w:customStyle="1" w:styleId="WW8Num6z0">
    <w:name w:val="WW8Num6z0"/>
    <w:rsid w:val="007D5589"/>
  </w:style>
  <w:style w:type="character" w:customStyle="1" w:styleId="WW8Num7z0">
    <w:name w:val="WW8Num7z0"/>
    <w:rsid w:val="007D5589"/>
    <w:rPr>
      <w:rFonts w:hint="default"/>
    </w:rPr>
  </w:style>
  <w:style w:type="character" w:customStyle="1" w:styleId="WW8Num8z0">
    <w:name w:val="WW8Num8z0"/>
    <w:rsid w:val="007D5589"/>
    <w:rPr>
      <w:rFonts w:ascii="Symbol" w:hAnsi="Symbol" w:cs="Symbol" w:hint="default"/>
    </w:rPr>
  </w:style>
  <w:style w:type="character" w:customStyle="1" w:styleId="WW8Num9z0">
    <w:name w:val="WW8Num9z0"/>
    <w:rsid w:val="007D5589"/>
    <w:rPr>
      <w:rFonts w:ascii="Symbol" w:hAnsi="Symbol" w:cs="Symbol" w:hint="default"/>
      <w:szCs w:val="22"/>
    </w:rPr>
  </w:style>
  <w:style w:type="character" w:customStyle="1" w:styleId="WW8Num10z0">
    <w:name w:val="WW8Num10z0"/>
    <w:rsid w:val="007D5589"/>
    <w:rPr>
      <w:rFonts w:hint="default"/>
    </w:rPr>
  </w:style>
  <w:style w:type="character" w:customStyle="1" w:styleId="WW8Num11z0">
    <w:name w:val="WW8Num11z0"/>
    <w:rsid w:val="007D5589"/>
    <w:rPr>
      <w:rFonts w:ascii="Arial" w:hAnsi="Arial" w:cs="Arial" w:hint="default"/>
      <w:sz w:val="22"/>
    </w:rPr>
  </w:style>
  <w:style w:type="character" w:customStyle="1" w:styleId="WW8Num12z0">
    <w:name w:val="WW8Num12z0"/>
    <w:rsid w:val="007D5589"/>
    <w:rPr>
      <w:rFonts w:ascii="Symbol" w:hAnsi="Symbol" w:cs="Symbol" w:hint="default"/>
    </w:rPr>
  </w:style>
  <w:style w:type="character" w:customStyle="1" w:styleId="WW8Num13z0">
    <w:name w:val="WW8Num13z0"/>
    <w:rsid w:val="007D5589"/>
    <w:rPr>
      <w:rFonts w:ascii="Symbol" w:hAnsi="Symbol" w:cs="Symbol" w:hint="default"/>
      <w:sz w:val="22"/>
    </w:rPr>
  </w:style>
  <w:style w:type="character" w:customStyle="1" w:styleId="WW8Num14z0">
    <w:name w:val="WW8Num14z0"/>
    <w:rsid w:val="007D5589"/>
    <w:rPr>
      <w:rFonts w:ascii="Symbol" w:hAnsi="Symbol" w:cs="Symbol" w:hint="default"/>
    </w:rPr>
  </w:style>
  <w:style w:type="character" w:customStyle="1" w:styleId="WW8Num15z0">
    <w:name w:val="WW8Num15z0"/>
    <w:rsid w:val="007D5589"/>
    <w:rPr>
      <w:rFonts w:hint="default"/>
    </w:rPr>
  </w:style>
  <w:style w:type="character" w:customStyle="1" w:styleId="WW8Num15z1">
    <w:name w:val="WW8Num15z1"/>
    <w:rsid w:val="007D5589"/>
    <w:rPr>
      <w:rFonts w:ascii="Courier New" w:hAnsi="Courier New" w:cs="Courier New" w:hint="default"/>
    </w:rPr>
  </w:style>
  <w:style w:type="character" w:customStyle="1" w:styleId="WW8Num15z2">
    <w:name w:val="WW8Num15z2"/>
    <w:rsid w:val="007D5589"/>
    <w:rPr>
      <w:rFonts w:ascii="Wingdings" w:hAnsi="Wingdings" w:cs="Wingdings" w:hint="default"/>
    </w:rPr>
  </w:style>
  <w:style w:type="character" w:customStyle="1" w:styleId="WW8Num15z3">
    <w:name w:val="WW8Num15z3"/>
    <w:rsid w:val="007D5589"/>
  </w:style>
  <w:style w:type="character" w:customStyle="1" w:styleId="WW8Num15z4">
    <w:name w:val="WW8Num15z4"/>
    <w:rsid w:val="007D5589"/>
  </w:style>
  <w:style w:type="character" w:customStyle="1" w:styleId="WW8Num15z5">
    <w:name w:val="WW8Num15z5"/>
    <w:rsid w:val="007D5589"/>
  </w:style>
  <w:style w:type="character" w:customStyle="1" w:styleId="WW8Num15z6">
    <w:name w:val="WW8Num15z6"/>
    <w:rsid w:val="007D5589"/>
  </w:style>
  <w:style w:type="character" w:customStyle="1" w:styleId="WW8Num15z7">
    <w:name w:val="WW8Num15z7"/>
    <w:rsid w:val="007D5589"/>
  </w:style>
  <w:style w:type="character" w:customStyle="1" w:styleId="WW8Num15z8">
    <w:name w:val="WW8Num15z8"/>
    <w:rsid w:val="007D5589"/>
  </w:style>
  <w:style w:type="character" w:customStyle="1" w:styleId="WW8Num16z0">
    <w:name w:val="WW8Num16z0"/>
    <w:rsid w:val="007D5589"/>
    <w:rPr>
      <w:rFonts w:ascii="Symbol" w:hAnsi="Symbol" w:cs="Symbol" w:hint="default"/>
    </w:rPr>
  </w:style>
  <w:style w:type="character" w:customStyle="1" w:styleId="WW8Num16z1">
    <w:name w:val="WW8Num16z1"/>
    <w:rsid w:val="007D5589"/>
    <w:rPr>
      <w:rFonts w:ascii="Courier New" w:hAnsi="Courier New" w:cs="Courier New" w:hint="default"/>
    </w:rPr>
  </w:style>
  <w:style w:type="character" w:customStyle="1" w:styleId="WW8Num16z2">
    <w:name w:val="WW8Num16z2"/>
    <w:rsid w:val="007D5589"/>
    <w:rPr>
      <w:rFonts w:ascii="Wingdings" w:hAnsi="Wingdings" w:cs="Wingdings" w:hint="default"/>
    </w:rPr>
  </w:style>
  <w:style w:type="character" w:customStyle="1" w:styleId="WW8Num16z3">
    <w:name w:val="WW8Num16z3"/>
    <w:rsid w:val="007D5589"/>
    <w:rPr>
      <w:rFonts w:ascii="Symbol" w:hAnsi="Symbol" w:cs="Symbol" w:hint="default"/>
    </w:rPr>
  </w:style>
  <w:style w:type="character" w:customStyle="1" w:styleId="WW8Num16z4">
    <w:name w:val="WW8Num16z4"/>
    <w:rsid w:val="007D5589"/>
  </w:style>
  <w:style w:type="character" w:customStyle="1" w:styleId="WW8Num16z5">
    <w:name w:val="WW8Num16z5"/>
    <w:rsid w:val="007D5589"/>
  </w:style>
  <w:style w:type="character" w:customStyle="1" w:styleId="WW8Num16z6">
    <w:name w:val="WW8Num16z6"/>
    <w:rsid w:val="007D5589"/>
  </w:style>
  <w:style w:type="character" w:customStyle="1" w:styleId="WW8Num16z7">
    <w:name w:val="WW8Num16z7"/>
    <w:rsid w:val="007D5589"/>
  </w:style>
  <w:style w:type="character" w:customStyle="1" w:styleId="WW8Num16z8">
    <w:name w:val="WW8Num16z8"/>
    <w:rsid w:val="007D5589"/>
  </w:style>
  <w:style w:type="character" w:customStyle="1" w:styleId="WW8Num17z0">
    <w:name w:val="WW8Num17z0"/>
    <w:rsid w:val="007D5589"/>
    <w:rPr>
      <w:rFonts w:ascii="Symbol" w:hAnsi="Symbol" w:cs="Symbol" w:hint="default"/>
    </w:rPr>
  </w:style>
  <w:style w:type="character" w:customStyle="1" w:styleId="WW8Num17z1">
    <w:name w:val="WW8Num17z1"/>
    <w:rsid w:val="007D5589"/>
    <w:rPr>
      <w:rFonts w:ascii="Courier New" w:hAnsi="Courier New" w:cs="Courier New" w:hint="default"/>
    </w:rPr>
  </w:style>
  <w:style w:type="character" w:customStyle="1" w:styleId="WW8Num17z2">
    <w:name w:val="WW8Num17z2"/>
    <w:rsid w:val="007D5589"/>
    <w:rPr>
      <w:rFonts w:ascii="Wingdings" w:hAnsi="Wingdings" w:cs="Wingdings" w:hint="default"/>
    </w:rPr>
  </w:style>
  <w:style w:type="character" w:customStyle="1" w:styleId="WW8Num17z3">
    <w:name w:val="WW8Num17z3"/>
    <w:rsid w:val="007D5589"/>
  </w:style>
  <w:style w:type="character" w:customStyle="1" w:styleId="WW8Num17z4">
    <w:name w:val="WW8Num17z4"/>
    <w:rsid w:val="007D5589"/>
  </w:style>
  <w:style w:type="character" w:customStyle="1" w:styleId="WW8Num17z5">
    <w:name w:val="WW8Num17z5"/>
    <w:rsid w:val="007D5589"/>
  </w:style>
  <w:style w:type="character" w:customStyle="1" w:styleId="WW8Num17z6">
    <w:name w:val="WW8Num17z6"/>
    <w:rsid w:val="007D5589"/>
  </w:style>
  <w:style w:type="character" w:customStyle="1" w:styleId="WW8Num17z7">
    <w:name w:val="WW8Num17z7"/>
    <w:rsid w:val="007D5589"/>
  </w:style>
  <w:style w:type="character" w:customStyle="1" w:styleId="WW8Num17z8">
    <w:name w:val="WW8Num17z8"/>
    <w:rsid w:val="007D5589"/>
  </w:style>
  <w:style w:type="character" w:customStyle="1" w:styleId="WW8Num18z0">
    <w:name w:val="WW8Num18z0"/>
    <w:rsid w:val="007D5589"/>
    <w:rPr>
      <w:rFonts w:ascii="Arial" w:hAnsi="Arial" w:cs="Arial" w:hint="default"/>
    </w:rPr>
  </w:style>
  <w:style w:type="character" w:customStyle="1" w:styleId="WW8Num18z1">
    <w:name w:val="WW8Num18z1"/>
    <w:rsid w:val="007D5589"/>
    <w:rPr>
      <w:rFonts w:ascii="Courier New" w:hAnsi="Courier New" w:cs="Courier New" w:hint="default"/>
    </w:rPr>
  </w:style>
  <w:style w:type="character" w:customStyle="1" w:styleId="WW8Num18z2">
    <w:name w:val="WW8Num18z2"/>
    <w:rsid w:val="007D5589"/>
    <w:rPr>
      <w:rFonts w:ascii="Wingdings" w:hAnsi="Wingdings" w:cs="Wingdings" w:hint="default"/>
    </w:rPr>
  </w:style>
  <w:style w:type="character" w:customStyle="1" w:styleId="WW8Num18z3">
    <w:name w:val="WW8Num18z3"/>
    <w:rsid w:val="007D5589"/>
    <w:rPr>
      <w:rFonts w:ascii="Symbol" w:hAnsi="Symbol" w:cs="Symbol" w:hint="default"/>
    </w:rPr>
  </w:style>
  <w:style w:type="character" w:customStyle="1" w:styleId="WW8Num18z4">
    <w:name w:val="WW8Num18z4"/>
    <w:rsid w:val="007D5589"/>
  </w:style>
  <w:style w:type="character" w:customStyle="1" w:styleId="WW8Num18z5">
    <w:name w:val="WW8Num18z5"/>
    <w:rsid w:val="007D5589"/>
  </w:style>
  <w:style w:type="character" w:customStyle="1" w:styleId="WW8Num18z6">
    <w:name w:val="WW8Num18z6"/>
    <w:rsid w:val="007D5589"/>
  </w:style>
  <w:style w:type="character" w:customStyle="1" w:styleId="WW8Num18z7">
    <w:name w:val="WW8Num18z7"/>
    <w:rsid w:val="007D5589"/>
  </w:style>
  <w:style w:type="character" w:customStyle="1" w:styleId="WW8Num18z8">
    <w:name w:val="WW8Num18z8"/>
    <w:rsid w:val="007D5589"/>
  </w:style>
  <w:style w:type="character" w:customStyle="1" w:styleId="WW8Num19z0">
    <w:name w:val="WW8Num19z0"/>
    <w:rsid w:val="007D5589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7D5589"/>
    <w:rPr>
      <w:rFonts w:ascii="Courier New" w:hAnsi="Courier New" w:cs="Courier New" w:hint="default"/>
    </w:rPr>
  </w:style>
  <w:style w:type="character" w:customStyle="1" w:styleId="WW8Num19z2">
    <w:name w:val="WW8Num19z2"/>
    <w:rsid w:val="007D5589"/>
    <w:rPr>
      <w:rFonts w:ascii="Wingdings" w:hAnsi="Wingdings" w:cs="Wingdings" w:hint="default"/>
    </w:rPr>
  </w:style>
  <w:style w:type="character" w:customStyle="1" w:styleId="WW8Num19z4">
    <w:name w:val="WW8Num19z4"/>
    <w:rsid w:val="007D5589"/>
  </w:style>
  <w:style w:type="character" w:customStyle="1" w:styleId="WW8Num19z5">
    <w:name w:val="WW8Num19z5"/>
    <w:rsid w:val="007D5589"/>
  </w:style>
  <w:style w:type="character" w:customStyle="1" w:styleId="WW8Num19z6">
    <w:name w:val="WW8Num19z6"/>
    <w:rsid w:val="007D5589"/>
  </w:style>
  <w:style w:type="character" w:customStyle="1" w:styleId="WW8Num19z7">
    <w:name w:val="WW8Num19z7"/>
    <w:rsid w:val="007D5589"/>
  </w:style>
  <w:style w:type="character" w:customStyle="1" w:styleId="WW8Num19z8">
    <w:name w:val="WW8Num19z8"/>
    <w:rsid w:val="007D5589"/>
  </w:style>
  <w:style w:type="character" w:customStyle="1" w:styleId="WW8Num10z1">
    <w:name w:val="WW8Num10z1"/>
    <w:rsid w:val="007D5589"/>
  </w:style>
  <w:style w:type="character" w:customStyle="1" w:styleId="WW8Num10z2">
    <w:name w:val="WW8Num10z2"/>
    <w:rsid w:val="007D5589"/>
    <w:rPr>
      <w:rFonts w:ascii="Wingdings" w:hAnsi="Wingdings" w:cs="Wingdings" w:hint="default"/>
    </w:rPr>
  </w:style>
  <w:style w:type="character" w:customStyle="1" w:styleId="WW8Num10z3">
    <w:name w:val="WW8Num10z3"/>
    <w:rsid w:val="007D5589"/>
    <w:rPr>
      <w:rFonts w:ascii="Symbol" w:hAnsi="Symbol" w:cs="Symbol" w:hint="default"/>
    </w:rPr>
  </w:style>
  <w:style w:type="character" w:customStyle="1" w:styleId="WW8Num10z4">
    <w:name w:val="WW8Num10z4"/>
    <w:rsid w:val="007D5589"/>
    <w:rPr>
      <w:rFonts w:ascii="Courier New" w:hAnsi="Courier New" w:cs="Courier New" w:hint="default"/>
    </w:rPr>
  </w:style>
  <w:style w:type="character" w:customStyle="1" w:styleId="WW8Num10z5">
    <w:name w:val="WW8Num10z5"/>
    <w:rsid w:val="007D5589"/>
  </w:style>
  <w:style w:type="character" w:customStyle="1" w:styleId="WW8Num10z6">
    <w:name w:val="WW8Num10z6"/>
    <w:rsid w:val="007D5589"/>
  </w:style>
  <w:style w:type="character" w:customStyle="1" w:styleId="WW8Num10z7">
    <w:name w:val="WW8Num10z7"/>
    <w:rsid w:val="007D5589"/>
  </w:style>
  <w:style w:type="character" w:customStyle="1" w:styleId="WW8Num10z8">
    <w:name w:val="WW8Num10z8"/>
    <w:rsid w:val="007D5589"/>
  </w:style>
  <w:style w:type="character" w:customStyle="1" w:styleId="WW8Num11z1">
    <w:name w:val="WW8Num11z1"/>
    <w:rsid w:val="007D5589"/>
    <w:rPr>
      <w:rFonts w:ascii="Courier New" w:hAnsi="Courier New" w:cs="Courier New" w:hint="default"/>
    </w:rPr>
  </w:style>
  <w:style w:type="character" w:customStyle="1" w:styleId="WW8Num11z2">
    <w:name w:val="WW8Num11z2"/>
    <w:rsid w:val="007D5589"/>
    <w:rPr>
      <w:rFonts w:ascii="Wingdings" w:hAnsi="Wingdings" w:cs="Wingdings" w:hint="default"/>
    </w:rPr>
  </w:style>
  <w:style w:type="character" w:customStyle="1" w:styleId="WW8Num11z3">
    <w:name w:val="WW8Num11z3"/>
    <w:rsid w:val="007D5589"/>
    <w:rPr>
      <w:rFonts w:ascii="Symbol" w:hAnsi="Symbol" w:cs="Symbol" w:hint="default"/>
    </w:rPr>
  </w:style>
  <w:style w:type="character" w:customStyle="1" w:styleId="WW8Num11z4">
    <w:name w:val="WW8Num11z4"/>
    <w:rsid w:val="007D5589"/>
  </w:style>
  <w:style w:type="character" w:customStyle="1" w:styleId="WW8Num11z5">
    <w:name w:val="WW8Num11z5"/>
    <w:rsid w:val="007D5589"/>
  </w:style>
  <w:style w:type="character" w:customStyle="1" w:styleId="WW8Num11z6">
    <w:name w:val="WW8Num11z6"/>
    <w:rsid w:val="007D5589"/>
  </w:style>
  <w:style w:type="character" w:customStyle="1" w:styleId="WW8Num11z7">
    <w:name w:val="WW8Num11z7"/>
    <w:rsid w:val="007D5589"/>
  </w:style>
  <w:style w:type="character" w:customStyle="1" w:styleId="WW8Num11z8">
    <w:name w:val="WW8Num11z8"/>
    <w:rsid w:val="007D5589"/>
  </w:style>
  <w:style w:type="character" w:customStyle="1" w:styleId="WW8Num19z3">
    <w:name w:val="WW8Num19z3"/>
    <w:rsid w:val="007D5589"/>
    <w:rPr>
      <w:rFonts w:ascii="Symbol" w:hAnsi="Symbol" w:cs="Symbol" w:hint="default"/>
    </w:rPr>
  </w:style>
  <w:style w:type="character" w:customStyle="1" w:styleId="WW8Num20z0">
    <w:name w:val="WW8Num20z0"/>
    <w:rsid w:val="007D5589"/>
    <w:rPr>
      <w:rFonts w:ascii="Symbol" w:hAnsi="Symbol" w:cs="Symbol" w:hint="default"/>
    </w:rPr>
  </w:style>
  <w:style w:type="character" w:customStyle="1" w:styleId="WW8Num20z1">
    <w:name w:val="WW8Num20z1"/>
    <w:rsid w:val="007D5589"/>
    <w:rPr>
      <w:rFonts w:ascii="Courier New" w:hAnsi="Courier New" w:cs="Courier New" w:hint="default"/>
    </w:rPr>
  </w:style>
  <w:style w:type="character" w:customStyle="1" w:styleId="WW8Num20z2">
    <w:name w:val="WW8Num20z2"/>
    <w:rsid w:val="007D5589"/>
    <w:rPr>
      <w:rFonts w:ascii="Wingdings" w:hAnsi="Wingdings" w:cs="Wingdings" w:hint="default"/>
    </w:rPr>
  </w:style>
  <w:style w:type="character" w:customStyle="1" w:styleId="WW8Num20z3">
    <w:name w:val="WW8Num20z3"/>
    <w:rsid w:val="007D5589"/>
  </w:style>
  <w:style w:type="character" w:customStyle="1" w:styleId="WW8Num20z4">
    <w:name w:val="WW8Num20z4"/>
    <w:rsid w:val="007D5589"/>
  </w:style>
  <w:style w:type="character" w:customStyle="1" w:styleId="WW8Num20z5">
    <w:name w:val="WW8Num20z5"/>
    <w:rsid w:val="007D5589"/>
  </w:style>
  <w:style w:type="character" w:customStyle="1" w:styleId="WW8Num20z6">
    <w:name w:val="WW8Num20z6"/>
    <w:rsid w:val="007D5589"/>
  </w:style>
  <w:style w:type="character" w:customStyle="1" w:styleId="WW8Num20z7">
    <w:name w:val="WW8Num20z7"/>
    <w:rsid w:val="007D5589"/>
  </w:style>
  <w:style w:type="character" w:customStyle="1" w:styleId="WW8Num20z8">
    <w:name w:val="WW8Num20z8"/>
    <w:rsid w:val="007D5589"/>
  </w:style>
  <w:style w:type="character" w:customStyle="1" w:styleId="WW8Num21z0">
    <w:name w:val="WW8Num21z0"/>
    <w:rsid w:val="007D5589"/>
    <w:rPr>
      <w:rFonts w:hint="default"/>
    </w:rPr>
  </w:style>
  <w:style w:type="character" w:customStyle="1" w:styleId="WW8Num21z1">
    <w:name w:val="WW8Num21z1"/>
    <w:rsid w:val="007D5589"/>
    <w:rPr>
      <w:rFonts w:ascii="Courier New" w:hAnsi="Courier New" w:cs="Courier New" w:hint="default"/>
    </w:rPr>
  </w:style>
  <w:style w:type="character" w:customStyle="1" w:styleId="WW8Num21z2">
    <w:name w:val="WW8Num21z2"/>
    <w:rsid w:val="007D5589"/>
    <w:rPr>
      <w:rFonts w:ascii="Wingdings" w:hAnsi="Wingdings" w:cs="Wingdings" w:hint="default"/>
    </w:rPr>
  </w:style>
  <w:style w:type="character" w:customStyle="1" w:styleId="WW8Num21z3">
    <w:name w:val="WW8Num21z3"/>
    <w:rsid w:val="007D5589"/>
    <w:rPr>
      <w:rFonts w:ascii="Symbol" w:hAnsi="Symbol" w:cs="Symbol" w:hint="default"/>
    </w:rPr>
  </w:style>
  <w:style w:type="character" w:customStyle="1" w:styleId="WW8Num21z4">
    <w:name w:val="WW8Num21z4"/>
    <w:rsid w:val="007D5589"/>
  </w:style>
  <w:style w:type="character" w:customStyle="1" w:styleId="WW8Num21z5">
    <w:name w:val="WW8Num21z5"/>
    <w:rsid w:val="007D5589"/>
  </w:style>
  <w:style w:type="character" w:customStyle="1" w:styleId="WW8Num21z6">
    <w:name w:val="WW8Num21z6"/>
    <w:rsid w:val="007D5589"/>
  </w:style>
  <w:style w:type="character" w:customStyle="1" w:styleId="WW8Num21z7">
    <w:name w:val="WW8Num21z7"/>
    <w:rsid w:val="007D5589"/>
  </w:style>
  <w:style w:type="character" w:customStyle="1" w:styleId="WW8Num21z8">
    <w:name w:val="WW8Num21z8"/>
    <w:rsid w:val="007D5589"/>
  </w:style>
  <w:style w:type="character" w:customStyle="1" w:styleId="WW8Num2z1">
    <w:name w:val="WW8Num2z1"/>
    <w:rsid w:val="007D5589"/>
  </w:style>
  <w:style w:type="character" w:customStyle="1" w:styleId="WW8Num2z2">
    <w:name w:val="WW8Num2z2"/>
    <w:rsid w:val="007D5589"/>
    <w:rPr>
      <w:rFonts w:cs="Arial"/>
      <w:iCs/>
      <w:szCs w:val="22"/>
    </w:rPr>
  </w:style>
  <w:style w:type="character" w:customStyle="1" w:styleId="WW8Num2z3">
    <w:name w:val="WW8Num2z3"/>
    <w:rsid w:val="007D5589"/>
  </w:style>
  <w:style w:type="character" w:customStyle="1" w:styleId="WW8Num2z4">
    <w:name w:val="WW8Num2z4"/>
    <w:rsid w:val="007D5589"/>
  </w:style>
  <w:style w:type="character" w:customStyle="1" w:styleId="WW8Num2z5">
    <w:name w:val="WW8Num2z5"/>
    <w:rsid w:val="007D5589"/>
  </w:style>
  <w:style w:type="character" w:customStyle="1" w:styleId="WW8Num2z6">
    <w:name w:val="WW8Num2z6"/>
    <w:rsid w:val="007D5589"/>
  </w:style>
  <w:style w:type="character" w:customStyle="1" w:styleId="WW8Num2z7">
    <w:name w:val="WW8Num2z7"/>
    <w:rsid w:val="007D5589"/>
  </w:style>
  <w:style w:type="character" w:customStyle="1" w:styleId="WW8Num2z8">
    <w:name w:val="WW8Num2z8"/>
    <w:rsid w:val="007D5589"/>
  </w:style>
  <w:style w:type="character" w:customStyle="1" w:styleId="WW8Num4z1">
    <w:name w:val="WW8Num4z1"/>
    <w:rsid w:val="007D5589"/>
  </w:style>
  <w:style w:type="character" w:customStyle="1" w:styleId="WW8Num4z2">
    <w:name w:val="WW8Num4z2"/>
    <w:rsid w:val="007D5589"/>
  </w:style>
  <w:style w:type="character" w:customStyle="1" w:styleId="WW8Num4z3">
    <w:name w:val="WW8Num4z3"/>
    <w:rsid w:val="007D5589"/>
  </w:style>
  <w:style w:type="character" w:customStyle="1" w:styleId="WW8Num4z4">
    <w:name w:val="WW8Num4z4"/>
    <w:rsid w:val="007D5589"/>
  </w:style>
  <w:style w:type="character" w:customStyle="1" w:styleId="WW8Num4z5">
    <w:name w:val="WW8Num4z5"/>
    <w:rsid w:val="007D5589"/>
  </w:style>
  <w:style w:type="character" w:customStyle="1" w:styleId="WW8Num4z6">
    <w:name w:val="WW8Num4z6"/>
    <w:rsid w:val="007D5589"/>
  </w:style>
  <w:style w:type="character" w:customStyle="1" w:styleId="WW8Num4z7">
    <w:name w:val="WW8Num4z7"/>
    <w:rsid w:val="007D5589"/>
  </w:style>
  <w:style w:type="character" w:customStyle="1" w:styleId="WW8Num4z8">
    <w:name w:val="WW8Num4z8"/>
    <w:rsid w:val="007D5589"/>
  </w:style>
  <w:style w:type="character" w:customStyle="1" w:styleId="WW8Num5z1">
    <w:name w:val="WW8Num5z1"/>
    <w:rsid w:val="007D5589"/>
    <w:rPr>
      <w:rFonts w:ascii="Courier New" w:hAnsi="Courier New" w:cs="Courier New" w:hint="default"/>
    </w:rPr>
  </w:style>
  <w:style w:type="character" w:customStyle="1" w:styleId="WW8Num6z1">
    <w:name w:val="WW8Num6z1"/>
    <w:rsid w:val="007D5589"/>
  </w:style>
  <w:style w:type="character" w:customStyle="1" w:styleId="WW8Num6z2">
    <w:name w:val="WW8Num6z2"/>
    <w:rsid w:val="007D5589"/>
  </w:style>
  <w:style w:type="character" w:customStyle="1" w:styleId="WW8Num6z3">
    <w:name w:val="WW8Num6z3"/>
    <w:rsid w:val="007D5589"/>
  </w:style>
  <w:style w:type="character" w:customStyle="1" w:styleId="WW8Num6z4">
    <w:name w:val="WW8Num6z4"/>
    <w:rsid w:val="007D5589"/>
  </w:style>
  <w:style w:type="character" w:customStyle="1" w:styleId="WW8Num6z5">
    <w:name w:val="WW8Num6z5"/>
    <w:rsid w:val="007D5589"/>
  </w:style>
  <w:style w:type="character" w:customStyle="1" w:styleId="WW8Num6z6">
    <w:name w:val="WW8Num6z6"/>
    <w:rsid w:val="007D5589"/>
  </w:style>
  <w:style w:type="character" w:customStyle="1" w:styleId="WW8Num6z7">
    <w:name w:val="WW8Num6z7"/>
    <w:rsid w:val="007D5589"/>
  </w:style>
  <w:style w:type="character" w:customStyle="1" w:styleId="WW8Num6z8">
    <w:name w:val="WW8Num6z8"/>
    <w:rsid w:val="007D5589"/>
  </w:style>
  <w:style w:type="character" w:customStyle="1" w:styleId="WW8Num7z1">
    <w:name w:val="WW8Num7z1"/>
    <w:rsid w:val="007D5589"/>
  </w:style>
  <w:style w:type="character" w:customStyle="1" w:styleId="WW8Num7z2">
    <w:name w:val="WW8Num7z2"/>
    <w:rsid w:val="007D5589"/>
  </w:style>
  <w:style w:type="character" w:customStyle="1" w:styleId="WW8Num7z3">
    <w:name w:val="WW8Num7z3"/>
    <w:rsid w:val="007D5589"/>
  </w:style>
  <w:style w:type="character" w:customStyle="1" w:styleId="WW8Num7z4">
    <w:name w:val="WW8Num7z4"/>
    <w:rsid w:val="007D5589"/>
  </w:style>
  <w:style w:type="character" w:customStyle="1" w:styleId="WW8Num7z5">
    <w:name w:val="WW8Num7z5"/>
    <w:rsid w:val="007D5589"/>
  </w:style>
  <w:style w:type="character" w:customStyle="1" w:styleId="WW8Num7z6">
    <w:name w:val="WW8Num7z6"/>
    <w:rsid w:val="007D5589"/>
  </w:style>
  <w:style w:type="character" w:customStyle="1" w:styleId="WW8Num7z7">
    <w:name w:val="WW8Num7z7"/>
    <w:rsid w:val="007D5589"/>
  </w:style>
  <w:style w:type="character" w:customStyle="1" w:styleId="WW8Num7z8">
    <w:name w:val="WW8Num7z8"/>
    <w:rsid w:val="007D5589"/>
  </w:style>
  <w:style w:type="character" w:customStyle="1" w:styleId="WW8Num8z1">
    <w:name w:val="WW8Num8z1"/>
    <w:rsid w:val="007D5589"/>
    <w:rPr>
      <w:rFonts w:ascii="Courier New" w:hAnsi="Courier New" w:cs="Courier New" w:hint="default"/>
    </w:rPr>
  </w:style>
  <w:style w:type="character" w:customStyle="1" w:styleId="WW8Num8z2">
    <w:name w:val="WW8Num8z2"/>
    <w:rsid w:val="007D5589"/>
    <w:rPr>
      <w:rFonts w:ascii="Wingdings" w:hAnsi="Wingdings" w:cs="Wingdings" w:hint="default"/>
    </w:rPr>
  </w:style>
  <w:style w:type="character" w:customStyle="1" w:styleId="WW8Num9z2">
    <w:name w:val="WW8Num9z2"/>
    <w:rsid w:val="007D5589"/>
    <w:rPr>
      <w:rFonts w:ascii="Wingdings" w:hAnsi="Wingdings" w:cs="Wingdings" w:hint="default"/>
    </w:rPr>
  </w:style>
  <w:style w:type="character" w:customStyle="1" w:styleId="WW8Num9z4">
    <w:name w:val="WW8Num9z4"/>
    <w:rsid w:val="007D5589"/>
    <w:rPr>
      <w:rFonts w:ascii="Courier New" w:hAnsi="Courier New" w:cs="Courier New" w:hint="default"/>
    </w:rPr>
  </w:style>
  <w:style w:type="character" w:customStyle="1" w:styleId="WW8Num12z1">
    <w:name w:val="WW8Num12z1"/>
    <w:rsid w:val="007D5589"/>
    <w:rPr>
      <w:rFonts w:ascii="Courier New" w:hAnsi="Courier New" w:cs="Courier New" w:hint="default"/>
    </w:rPr>
  </w:style>
  <w:style w:type="character" w:customStyle="1" w:styleId="WW8Num12z2">
    <w:name w:val="WW8Num12z2"/>
    <w:rsid w:val="007D5589"/>
    <w:rPr>
      <w:rFonts w:ascii="Wingdings" w:hAnsi="Wingdings" w:cs="Wingdings" w:hint="default"/>
    </w:rPr>
  </w:style>
  <w:style w:type="character" w:customStyle="1" w:styleId="WW8Num13z1">
    <w:name w:val="WW8Num13z1"/>
    <w:rsid w:val="007D5589"/>
    <w:rPr>
      <w:rFonts w:ascii="Courier New" w:hAnsi="Courier New" w:cs="Courier New" w:hint="default"/>
    </w:rPr>
  </w:style>
  <w:style w:type="character" w:customStyle="1" w:styleId="WW8Num13z2">
    <w:name w:val="WW8Num13z2"/>
    <w:rsid w:val="007D5589"/>
    <w:rPr>
      <w:rFonts w:ascii="Wingdings" w:hAnsi="Wingdings" w:cs="Wingdings" w:hint="default"/>
    </w:rPr>
  </w:style>
  <w:style w:type="character" w:customStyle="1" w:styleId="WW8Num14z1">
    <w:name w:val="WW8Num14z1"/>
    <w:rsid w:val="007D5589"/>
    <w:rPr>
      <w:rFonts w:ascii="Courier New" w:hAnsi="Courier New" w:cs="Courier New" w:hint="default"/>
    </w:rPr>
  </w:style>
  <w:style w:type="character" w:customStyle="1" w:styleId="WW8Num14z2">
    <w:name w:val="WW8Num14z2"/>
    <w:rsid w:val="007D5589"/>
    <w:rPr>
      <w:rFonts w:ascii="Wingdings" w:hAnsi="Wingdings" w:cs="Wingdings" w:hint="default"/>
    </w:rPr>
  </w:style>
  <w:style w:type="character" w:customStyle="1" w:styleId="WW8Num22z0">
    <w:name w:val="WW8Num22z0"/>
    <w:rsid w:val="007D5589"/>
    <w:rPr>
      <w:rFonts w:hint="default"/>
    </w:rPr>
  </w:style>
  <w:style w:type="character" w:customStyle="1" w:styleId="WW8Num22z1">
    <w:name w:val="WW8Num22z1"/>
    <w:rsid w:val="007D5589"/>
  </w:style>
  <w:style w:type="character" w:customStyle="1" w:styleId="WW8Num22z2">
    <w:name w:val="WW8Num22z2"/>
    <w:rsid w:val="007D5589"/>
  </w:style>
  <w:style w:type="character" w:customStyle="1" w:styleId="WW8Num22z3">
    <w:name w:val="WW8Num22z3"/>
    <w:rsid w:val="007D5589"/>
  </w:style>
  <w:style w:type="character" w:customStyle="1" w:styleId="WW8Num22z4">
    <w:name w:val="WW8Num22z4"/>
    <w:rsid w:val="007D5589"/>
  </w:style>
  <w:style w:type="character" w:customStyle="1" w:styleId="WW8Num22z5">
    <w:name w:val="WW8Num22z5"/>
    <w:rsid w:val="007D5589"/>
  </w:style>
  <w:style w:type="character" w:customStyle="1" w:styleId="WW8Num22z6">
    <w:name w:val="WW8Num22z6"/>
    <w:rsid w:val="007D5589"/>
  </w:style>
  <w:style w:type="character" w:customStyle="1" w:styleId="WW8Num22z7">
    <w:name w:val="WW8Num22z7"/>
    <w:rsid w:val="007D5589"/>
  </w:style>
  <w:style w:type="character" w:customStyle="1" w:styleId="WW8Num22z8">
    <w:name w:val="WW8Num22z8"/>
    <w:rsid w:val="007D5589"/>
  </w:style>
  <w:style w:type="character" w:customStyle="1" w:styleId="WW8Num23z0">
    <w:name w:val="WW8Num23z0"/>
    <w:rsid w:val="007D5589"/>
    <w:rPr>
      <w:rFonts w:ascii="Symbol" w:hAnsi="Symbol" w:cs="Symbol" w:hint="default"/>
    </w:rPr>
  </w:style>
  <w:style w:type="character" w:customStyle="1" w:styleId="WW8Num23z2">
    <w:name w:val="WW8Num23z2"/>
    <w:rsid w:val="007D5589"/>
    <w:rPr>
      <w:rFonts w:ascii="Wingdings" w:hAnsi="Wingdings" w:cs="Wingdings" w:hint="default"/>
    </w:rPr>
  </w:style>
  <w:style w:type="character" w:customStyle="1" w:styleId="WW8Num23z4">
    <w:name w:val="WW8Num23z4"/>
    <w:rsid w:val="007D5589"/>
    <w:rPr>
      <w:rFonts w:ascii="Courier New" w:hAnsi="Courier New" w:cs="Courier New" w:hint="default"/>
    </w:rPr>
  </w:style>
  <w:style w:type="character" w:customStyle="1" w:styleId="WW8Num24z0">
    <w:name w:val="WW8Num24z0"/>
    <w:rsid w:val="007D5589"/>
    <w:rPr>
      <w:rFonts w:ascii="Wingdings" w:hAnsi="Wingdings" w:cs="Wingdings" w:hint="default"/>
    </w:rPr>
  </w:style>
  <w:style w:type="character" w:customStyle="1" w:styleId="WW8Num25z0">
    <w:name w:val="WW8Num25z0"/>
    <w:rsid w:val="007D5589"/>
    <w:rPr>
      <w:rFonts w:ascii="Symbol" w:hAnsi="Symbol" w:cs="Symbol"/>
    </w:rPr>
  </w:style>
  <w:style w:type="character" w:customStyle="1" w:styleId="WW8Num25z1">
    <w:name w:val="WW8Num25z1"/>
    <w:rsid w:val="007D5589"/>
  </w:style>
  <w:style w:type="character" w:customStyle="1" w:styleId="WW8Num25z2">
    <w:name w:val="WW8Num25z2"/>
    <w:rsid w:val="007D5589"/>
  </w:style>
  <w:style w:type="character" w:customStyle="1" w:styleId="WW8Num25z3">
    <w:name w:val="WW8Num25z3"/>
    <w:rsid w:val="007D5589"/>
  </w:style>
  <w:style w:type="character" w:customStyle="1" w:styleId="WW8Num25z4">
    <w:name w:val="WW8Num25z4"/>
    <w:rsid w:val="007D5589"/>
  </w:style>
  <w:style w:type="character" w:customStyle="1" w:styleId="WW8Num25z5">
    <w:name w:val="WW8Num25z5"/>
    <w:rsid w:val="007D5589"/>
  </w:style>
  <w:style w:type="character" w:customStyle="1" w:styleId="WW8Num25z6">
    <w:name w:val="WW8Num25z6"/>
    <w:rsid w:val="007D5589"/>
  </w:style>
  <w:style w:type="character" w:customStyle="1" w:styleId="WW8Num25z7">
    <w:name w:val="WW8Num25z7"/>
    <w:rsid w:val="007D5589"/>
  </w:style>
  <w:style w:type="character" w:customStyle="1" w:styleId="WW8Num25z8">
    <w:name w:val="WW8Num25z8"/>
    <w:rsid w:val="007D5589"/>
  </w:style>
  <w:style w:type="character" w:customStyle="1" w:styleId="WW8Num26z0">
    <w:name w:val="WW8Num26z0"/>
    <w:rsid w:val="007D5589"/>
    <w:rPr>
      <w:rFonts w:ascii="Symbol" w:hAnsi="Symbol" w:cs="Symbol" w:hint="default"/>
    </w:rPr>
  </w:style>
  <w:style w:type="character" w:customStyle="1" w:styleId="WW8Num26z1">
    <w:name w:val="WW8Num26z1"/>
    <w:rsid w:val="007D5589"/>
    <w:rPr>
      <w:rFonts w:ascii="Courier New" w:hAnsi="Courier New" w:cs="Courier New" w:hint="default"/>
    </w:rPr>
  </w:style>
  <w:style w:type="character" w:customStyle="1" w:styleId="WW8Num26z2">
    <w:name w:val="WW8Num26z2"/>
    <w:rsid w:val="007D5589"/>
    <w:rPr>
      <w:rFonts w:ascii="Wingdings" w:hAnsi="Wingdings" w:cs="Wingdings" w:hint="default"/>
    </w:rPr>
  </w:style>
  <w:style w:type="character" w:customStyle="1" w:styleId="WW8Num27z0">
    <w:name w:val="WW8Num27z0"/>
    <w:rsid w:val="007D5589"/>
    <w:rPr>
      <w:rFonts w:hint="default"/>
    </w:rPr>
  </w:style>
  <w:style w:type="character" w:customStyle="1" w:styleId="WW8Num28z0">
    <w:name w:val="WW8Num28z0"/>
    <w:rsid w:val="007D5589"/>
    <w:rPr>
      <w:rFonts w:ascii="Wingdings" w:hAnsi="Wingdings" w:cs="Symbol"/>
    </w:rPr>
  </w:style>
  <w:style w:type="character" w:customStyle="1" w:styleId="WW8Num28z1">
    <w:name w:val="WW8Num28z1"/>
    <w:rsid w:val="007D5589"/>
  </w:style>
  <w:style w:type="character" w:customStyle="1" w:styleId="WW8Num28z2">
    <w:name w:val="WW8Num28z2"/>
    <w:rsid w:val="007D5589"/>
  </w:style>
  <w:style w:type="character" w:customStyle="1" w:styleId="WW8Num28z3">
    <w:name w:val="WW8Num28z3"/>
    <w:rsid w:val="007D5589"/>
  </w:style>
  <w:style w:type="character" w:customStyle="1" w:styleId="WW8Num28z4">
    <w:name w:val="WW8Num28z4"/>
    <w:rsid w:val="007D5589"/>
  </w:style>
  <w:style w:type="character" w:customStyle="1" w:styleId="WW8Num28z5">
    <w:name w:val="WW8Num28z5"/>
    <w:rsid w:val="007D5589"/>
  </w:style>
  <w:style w:type="character" w:customStyle="1" w:styleId="WW8Num28z6">
    <w:name w:val="WW8Num28z6"/>
    <w:rsid w:val="007D5589"/>
  </w:style>
  <w:style w:type="character" w:customStyle="1" w:styleId="WW8Num28z7">
    <w:name w:val="WW8Num28z7"/>
    <w:rsid w:val="007D5589"/>
  </w:style>
  <w:style w:type="character" w:customStyle="1" w:styleId="WW8Num28z8">
    <w:name w:val="WW8Num28z8"/>
    <w:rsid w:val="007D5589"/>
  </w:style>
  <w:style w:type="character" w:customStyle="1" w:styleId="WW8Num29z0">
    <w:name w:val="WW8Num29z0"/>
    <w:rsid w:val="007D5589"/>
    <w:rPr>
      <w:rFonts w:ascii="Symbol" w:hAnsi="Symbol" w:cs="Symbol" w:hint="default"/>
    </w:rPr>
  </w:style>
  <w:style w:type="character" w:customStyle="1" w:styleId="WW8Num29z1">
    <w:name w:val="WW8Num29z1"/>
    <w:rsid w:val="007D5589"/>
    <w:rPr>
      <w:rFonts w:ascii="Courier New" w:hAnsi="Courier New" w:cs="Courier New" w:hint="default"/>
    </w:rPr>
  </w:style>
  <w:style w:type="character" w:customStyle="1" w:styleId="WW8Num29z2">
    <w:name w:val="WW8Num29z2"/>
    <w:rsid w:val="007D5589"/>
    <w:rPr>
      <w:rFonts w:ascii="Wingdings" w:hAnsi="Wingdings" w:cs="Wingdings" w:hint="default"/>
    </w:rPr>
  </w:style>
  <w:style w:type="character" w:customStyle="1" w:styleId="WW8Num30z0">
    <w:name w:val="WW8Num30z0"/>
    <w:rsid w:val="007D5589"/>
    <w:rPr>
      <w:rFonts w:ascii="Symbol" w:hAnsi="Symbol" w:cs="Symbol" w:hint="default"/>
      <w:sz w:val="20"/>
    </w:rPr>
  </w:style>
  <w:style w:type="character" w:customStyle="1" w:styleId="WW8Num30z1">
    <w:name w:val="WW8Num30z1"/>
    <w:rsid w:val="007D5589"/>
    <w:rPr>
      <w:rFonts w:ascii="Courier New" w:hAnsi="Courier New" w:cs="Courier New" w:hint="default"/>
      <w:sz w:val="20"/>
    </w:rPr>
  </w:style>
  <w:style w:type="character" w:customStyle="1" w:styleId="WW8Num30z2">
    <w:name w:val="WW8Num30z2"/>
    <w:rsid w:val="007D5589"/>
    <w:rPr>
      <w:rFonts w:ascii="Wingdings" w:hAnsi="Wingdings" w:cs="Wingdings" w:hint="default"/>
      <w:sz w:val="20"/>
    </w:rPr>
  </w:style>
  <w:style w:type="character" w:customStyle="1" w:styleId="WW8Num31z0">
    <w:name w:val="WW8Num31z0"/>
    <w:rsid w:val="007D5589"/>
    <w:rPr>
      <w:rFonts w:cs="Arial" w:hint="default"/>
      <w:szCs w:val="22"/>
    </w:rPr>
  </w:style>
  <w:style w:type="character" w:customStyle="1" w:styleId="WW8Num31z1">
    <w:name w:val="WW8Num31z1"/>
    <w:rsid w:val="007D5589"/>
    <w:rPr>
      <w:rFonts w:ascii="Courier New" w:hAnsi="Courier New" w:cs="Courier New" w:hint="default"/>
    </w:rPr>
  </w:style>
  <w:style w:type="character" w:customStyle="1" w:styleId="WW8Num31z2">
    <w:name w:val="WW8Num31z2"/>
    <w:rsid w:val="007D5589"/>
    <w:rPr>
      <w:rFonts w:ascii="Wingdings" w:hAnsi="Wingdings" w:cs="Wingdings" w:hint="default"/>
    </w:rPr>
  </w:style>
  <w:style w:type="character" w:customStyle="1" w:styleId="WW8Num31z3">
    <w:name w:val="WW8Num31z3"/>
    <w:rsid w:val="007D5589"/>
    <w:rPr>
      <w:rFonts w:ascii="Symbol" w:hAnsi="Symbol" w:cs="Symbol" w:hint="default"/>
    </w:rPr>
  </w:style>
  <w:style w:type="character" w:customStyle="1" w:styleId="WW8Num32z0">
    <w:name w:val="WW8Num32z0"/>
    <w:rsid w:val="007D5589"/>
    <w:rPr>
      <w:rFonts w:hint="default"/>
    </w:rPr>
  </w:style>
  <w:style w:type="character" w:customStyle="1" w:styleId="WW8Num32z1">
    <w:name w:val="WW8Num32z1"/>
    <w:rsid w:val="007D5589"/>
  </w:style>
  <w:style w:type="character" w:customStyle="1" w:styleId="WW8Num32z2">
    <w:name w:val="WW8Num32z2"/>
    <w:rsid w:val="007D5589"/>
  </w:style>
  <w:style w:type="character" w:customStyle="1" w:styleId="WW8Num32z3">
    <w:name w:val="WW8Num32z3"/>
    <w:rsid w:val="007D5589"/>
  </w:style>
  <w:style w:type="character" w:customStyle="1" w:styleId="WW8Num32z4">
    <w:name w:val="WW8Num32z4"/>
    <w:rsid w:val="007D5589"/>
  </w:style>
  <w:style w:type="character" w:customStyle="1" w:styleId="WW8Num32z5">
    <w:name w:val="WW8Num32z5"/>
    <w:rsid w:val="007D5589"/>
  </w:style>
  <w:style w:type="character" w:customStyle="1" w:styleId="WW8Num32z6">
    <w:name w:val="WW8Num32z6"/>
    <w:rsid w:val="007D5589"/>
  </w:style>
  <w:style w:type="character" w:customStyle="1" w:styleId="WW8Num32z7">
    <w:name w:val="WW8Num32z7"/>
    <w:rsid w:val="007D5589"/>
  </w:style>
  <w:style w:type="character" w:customStyle="1" w:styleId="WW8Num32z8">
    <w:name w:val="WW8Num32z8"/>
    <w:rsid w:val="007D5589"/>
  </w:style>
  <w:style w:type="character" w:customStyle="1" w:styleId="WW8Num33z0">
    <w:name w:val="WW8Num33z0"/>
    <w:rsid w:val="007D5589"/>
    <w:rPr>
      <w:rFonts w:ascii="Symbol" w:hAnsi="Symbol" w:cs="Symbol" w:hint="default"/>
    </w:rPr>
  </w:style>
  <w:style w:type="character" w:customStyle="1" w:styleId="WW8Num33z1">
    <w:name w:val="WW8Num33z1"/>
    <w:rsid w:val="007D5589"/>
    <w:rPr>
      <w:rFonts w:ascii="Courier New" w:hAnsi="Courier New" w:cs="Courier New" w:hint="default"/>
    </w:rPr>
  </w:style>
  <w:style w:type="character" w:customStyle="1" w:styleId="WW8Num33z2">
    <w:name w:val="WW8Num33z2"/>
    <w:rsid w:val="007D5589"/>
    <w:rPr>
      <w:rFonts w:ascii="Wingdings" w:hAnsi="Wingdings" w:cs="Wingdings" w:hint="default"/>
    </w:rPr>
  </w:style>
  <w:style w:type="character" w:customStyle="1" w:styleId="WW8Num34z0">
    <w:name w:val="WW8Num34z0"/>
    <w:rsid w:val="007D5589"/>
    <w:rPr>
      <w:rFonts w:ascii="Symbol" w:hAnsi="Symbol" w:cs="Symbol" w:hint="default"/>
    </w:rPr>
  </w:style>
  <w:style w:type="character" w:customStyle="1" w:styleId="WW8Num34z1">
    <w:name w:val="WW8Num34z1"/>
    <w:rsid w:val="007D5589"/>
    <w:rPr>
      <w:rFonts w:ascii="Courier New" w:hAnsi="Courier New" w:cs="Courier New" w:hint="default"/>
    </w:rPr>
  </w:style>
  <w:style w:type="character" w:customStyle="1" w:styleId="WW8Num34z2">
    <w:name w:val="WW8Num34z2"/>
    <w:rsid w:val="007D5589"/>
    <w:rPr>
      <w:rFonts w:ascii="Wingdings" w:hAnsi="Wingdings" w:cs="Wingdings" w:hint="default"/>
    </w:rPr>
  </w:style>
  <w:style w:type="character" w:customStyle="1" w:styleId="WW8Num35z0">
    <w:name w:val="WW8Num35z0"/>
    <w:rsid w:val="007D5589"/>
    <w:rPr>
      <w:rFonts w:hint="default"/>
    </w:rPr>
  </w:style>
  <w:style w:type="character" w:customStyle="1" w:styleId="WW8Num35z1">
    <w:name w:val="WW8Num35z1"/>
    <w:rsid w:val="007D5589"/>
  </w:style>
  <w:style w:type="character" w:customStyle="1" w:styleId="WW8Num35z2">
    <w:name w:val="WW8Num35z2"/>
    <w:rsid w:val="007D5589"/>
  </w:style>
  <w:style w:type="character" w:customStyle="1" w:styleId="WW8Num35z3">
    <w:name w:val="WW8Num35z3"/>
    <w:rsid w:val="007D5589"/>
  </w:style>
  <w:style w:type="character" w:customStyle="1" w:styleId="WW8Num35z4">
    <w:name w:val="WW8Num35z4"/>
    <w:rsid w:val="007D5589"/>
  </w:style>
  <w:style w:type="character" w:customStyle="1" w:styleId="WW8Num35z5">
    <w:name w:val="WW8Num35z5"/>
    <w:rsid w:val="007D5589"/>
  </w:style>
  <w:style w:type="character" w:customStyle="1" w:styleId="WW8Num35z6">
    <w:name w:val="WW8Num35z6"/>
    <w:rsid w:val="007D5589"/>
  </w:style>
  <w:style w:type="character" w:customStyle="1" w:styleId="WW8Num35z7">
    <w:name w:val="WW8Num35z7"/>
    <w:rsid w:val="007D5589"/>
  </w:style>
  <w:style w:type="character" w:customStyle="1" w:styleId="WW8Num35z8">
    <w:name w:val="WW8Num35z8"/>
    <w:rsid w:val="007D5589"/>
  </w:style>
  <w:style w:type="character" w:customStyle="1" w:styleId="WW8Num36z0">
    <w:name w:val="WW8Num36z0"/>
    <w:rsid w:val="007D5589"/>
    <w:rPr>
      <w:rFonts w:hint="default"/>
    </w:rPr>
  </w:style>
  <w:style w:type="character" w:customStyle="1" w:styleId="WW8Num36z1">
    <w:name w:val="WW8Num36z1"/>
    <w:rsid w:val="007D5589"/>
  </w:style>
  <w:style w:type="character" w:customStyle="1" w:styleId="WW8Num36z2">
    <w:name w:val="WW8Num36z2"/>
    <w:rsid w:val="007D5589"/>
  </w:style>
  <w:style w:type="character" w:customStyle="1" w:styleId="WW8Num36z3">
    <w:name w:val="WW8Num36z3"/>
    <w:rsid w:val="007D5589"/>
  </w:style>
  <w:style w:type="character" w:customStyle="1" w:styleId="WW8Num36z4">
    <w:name w:val="WW8Num36z4"/>
    <w:rsid w:val="007D5589"/>
  </w:style>
  <w:style w:type="character" w:customStyle="1" w:styleId="WW8Num36z5">
    <w:name w:val="WW8Num36z5"/>
    <w:rsid w:val="007D5589"/>
  </w:style>
  <w:style w:type="character" w:customStyle="1" w:styleId="WW8Num36z6">
    <w:name w:val="WW8Num36z6"/>
    <w:rsid w:val="007D5589"/>
  </w:style>
  <w:style w:type="character" w:customStyle="1" w:styleId="WW8Num36z7">
    <w:name w:val="WW8Num36z7"/>
    <w:rsid w:val="007D5589"/>
  </w:style>
  <w:style w:type="character" w:customStyle="1" w:styleId="WW8Num36z8">
    <w:name w:val="WW8Num36z8"/>
    <w:rsid w:val="007D5589"/>
  </w:style>
  <w:style w:type="character" w:customStyle="1" w:styleId="WW8Num37z0">
    <w:name w:val="WW8Num37z0"/>
    <w:rsid w:val="007D5589"/>
    <w:rPr>
      <w:rFonts w:hint="default"/>
    </w:rPr>
  </w:style>
  <w:style w:type="character" w:customStyle="1" w:styleId="WW8Num37z1">
    <w:name w:val="WW8Num37z1"/>
    <w:rsid w:val="007D5589"/>
  </w:style>
  <w:style w:type="character" w:customStyle="1" w:styleId="WW8Num37z2">
    <w:name w:val="WW8Num37z2"/>
    <w:rsid w:val="007D5589"/>
  </w:style>
  <w:style w:type="character" w:customStyle="1" w:styleId="WW8Num37z3">
    <w:name w:val="WW8Num37z3"/>
    <w:rsid w:val="007D5589"/>
  </w:style>
  <w:style w:type="character" w:customStyle="1" w:styleId="WW8Num37z4">
    <w:name w:val="WW8Num37z4"/>
    <w:rsid w:val="007D5589"/>
  </w:style>
  <w:style w:type="character" w:customStyle="1" w:styleId="WW8Num37z5">
    <w:name w:val="WW8Num37z5"/>
    <w:rsid w:val="007D5589"/>
  </w:style>
  <w:style w:type="character" w:customStyle="1" w:styleId="WW8Num37z6">
    <w:name w:val="WW8Num37z6"/>
    <w:rsid w:val="007D5589"/>
  </w:style>
  <w:style w:type="character" w:customStyle="1" w:styleId="WW8Num37z7">
    <w:name w:val="WW8Num37z7"/>
    <w:rsid w:val="007D5589"/>
  </w:style>
  <w:style w:type="character" w:customStyle="1" w:styleId="WW8Num37z8">
    <w:name w:val="WW8Num37z8"/>
    <w:rsid w:val="007D5589"/>
  </w:style>
  <w:style w:type="character" w:customStyle="1" w:styleId="WW8Num38z0">
    <w:name w:val="WW8Num38z0"/>
    <w:rsid w:val="007D5589"/>
    <w:rPr>
      <w:rFonts w:ascii="Symbol" w:hAnsi="Symbol" w:cs="Symbol" w:hint="default"/>
    </w:rPr>
  </w:style>
  <w:style w:type="character" w:customStyle="1" w:styleId="WW8Num38z1">
    <w:name w:val="WW8Num38z1"/>
    <w:rsid w:val="007D5589"/>
    <w:rPr>
      <w:rFonts w:ascii="Courier New" w:hAnsi="Courier New" w:cs="Courier New" w:hint="default"/>
    </w:rPr>
  </w:style>
  <w:style w:type="character" w:customStyle="1" w:styleId="WW8Num38z2">
    <w:name w:val="WW8Num38z2"/>
    <w:rsid w:val="007D5589"/>
    <w:rPr>
      <w:rFonts w:ascii="Wingdings" w:hAnsi="Wingdings" w:cs="Wingdings" w:hint="default"/>
    </w:rPr>
  </w:style>
  <w:style w:type="character" w:customStyle="1" w:styleId="WW8Num39z0">
    <w:name w:val="WW8Num39z0"/>
    <w:rsid w:val="007D5589"/>
    <w:rPr>
      <w:rFonts w:ascii="Times New Roman" w:eastAsia="Times New Roman" w:hAnsi="Times New Roman" w:cs="Times New Roman" w:hint="default"/>
    </w:rPr>
  </w:style>
  <w:style w:type="character" w:customStyle="1" w:styleId="WW8Num39z1">
    <w:name w:val="WW8Num39z1"/>
    <w:rsid w:val="007D5589"/>
    <w:rPr>
      <w:rFonts w:ascii="Courier New" w:hAnsi="Courier New" w:cs="Courier New" w:hint="default"/>
    </w:rPr>
  </w:style>
  <w:style w:type="character" w:customStyle="1" w:styleId="WW8Num39z2">
    <w:name w:val="WW8Num39z2"/>
    <w:rsid w:val="007D5589"/>
    <w:rPr>
      <w:rFonts w:ascii="Wingdings" w:hAnsi="Wingdings" w:cs="Wingdings" w:hint="default"/>
    </w:rPr>
  </w:style>
  <w:style w:type="character" w:customStyle="1" w:styleId="WW8Num39z3">
    <w:name w:val="WW8Num39z3"/>
    <w:rsid w:val="007D5589"/>
    <w:rPr>
      <w:rFonts w:ascii="Symbol" w:hAnsi="Symbol" w:cs="Symbol" w:hint="default"/>
    </w:rPr>
  </w:style>
  <w:style w:type="character" w:customStyle="1" w:styleId="WW8Num40z0">
    <w:name w:val="WW8Num40z0"/>
    <w:rsid w:val="007D5589"/>
    <w:rPr>
      <w:rFonts w:ascii="Symbol" w:hAnsi="Symbol" w:cs="Symbol" w:hint="default"/>
    </w:rPr>
  </w:style>
  <w:style w:type="character" w:customStyle="1" w:styleId="WW8Num40z1">
    <w:name w:val="WW8Num40z1"/>
    <w:rsid w:val="007D5589"/>
    <w:rPr>
      <w:rFonts w:ascii="Courier New" w:hAnsi="Courier New" w:cs="Courier New" w:hint="default"/>
    </w:rPr>
  </w:style>
  <w:style w:type="character" w:customStyle="1" w:styleId="WW8Num40z2">
    <w:name w:val="WW8Num40z2"/>
    <w:rsid w:val="007D5589"/>
    <w:rPr>
      <w:rFonts w:ascii="Wingdings" w:hAnsi="Wingdings" w:cs="Wingdings" w:hint="default"/>
    </w:rPr>
  </w:style>
  <w:style w:type="character" w:customStyle="1" w:styleId="11">
    <w:name w:val="Основной шрифт абзаца1"/>
    <w:rsid w:val="007D5589"/>
  </w:style>
  <w:style w:type="character" w:styleId="a3">
    <w:name w:val="page number"/>
    <w:basedOn w:val="11"/>
    <w:uiPriority w:val="99"/>
    <w:rsid w:val="007D5589"/>
  </w:style>
  <w:style w:type="character" w:customStyle="1" w:styleId="20">
    <w:name w:val="Знак Знак2"/>
    <w:rsid w:val="007D5589"/>
    <w:rPr>
      <w:rFonts w:ascii="Arial" w:hAnsi="Arial" w:cs="Arial"/>
      <w:b/>
      <w:bCs/>
      <w:spacing w:val="42"/>
      <w:sz w:val="24"/>
    </w:rPr>
  </w:style>
  <w:style w:type="character" w:styleId="a4">
    <w:name w:val="Hyperlink"/>
    <w:rsid w:val="007D5589"/>
    <w:rPr>
      <w:color w:val="0000FF"/>
      <w:u w:val="single"/>
    </w:rPr>
  </w:style>
  <w:style w:type="character" w:customStyle="1" w:styleId="a5">
    <w:name w:val="Гипертекстовая ссылка"/>
    <w:rsid w:val="007D5589"/>
    <w:rPr>
      <w:color w:val="008000"/>
      <w:sz w:val="20"/>
      <w:szCs w:val="20"/>
      <w:u w:val="single"/>
    </w:rPr>
  </w:style>
  <w:style w:type="character" w:customStyle="1" w:styleId="a6">
    <w:name w:val="Знак Знак"/>
    <w:rsid w:val="007D5589"/>
    <w:rPr>
      <w:rFonts w:ascii="Tahoma" w:hAnsi="Tahoma" w:cs="Tahoma"/>
      <w:sz w:val="16"/>
      <w:szCs w:val="16"/>
      <w:lang w:val="ru-RU" w:eastAsia="ar-SA" w:bidi="ar-SA"/>
    </w:rPr>
  </w:style>
  <w:style w:type="character" w:styleId="a7">
    <w:name w:val="Strong"/>
    <w:qFormat/>
    <w:rsid w:val="007D5589"/>
    <w:rPr>
      <w:b/>
      <w:bCs/>
    </w:rPr>
  </w:style>
  <w:style w:type="character" w:customStyle="1" w:styleId="12">
    <w:name w:val="Знак Знак1"/>
    <w:rsid w:val="007D5589"/>
    <w:rPr>
      <w:rFonts w:ascii="Tahoma" w:hAnsi="Tahoma" w:cs="Tahoma"/>
      <w:sz w:val="16"/>
      <w:szCs w:val="16"/>
      <w:lang w:val="ru-RU" w:eastAsia="ar-SA" w:bidi="ar-SA"/>
    </w:rPr>
  </w:style>
  <w:style w:type="character" w:styleId="a8">
    <w:name w:val="FollowedHyperlink"/>
    <w:rsid w:val="007D5589"/>
    <w:rPr>
      <w:b/>
      <w:bCs/>
      <w:strike w:val="0"/>
      <w:dstrike w:val="0"/>
      <w:color w:val="0020AA"/>
      <w:sz w:val="20"/>
      <w:szCs w:val="20"/>
      <w:u w:val="none"/>
    </w:rPr>
  </w:style>
  <w:style w:type="character" w:customStyle="1" w:styleId="30">
    <w:name w:val="Заголовок 3 Знак"/>
    <w:rsid w:val="007D5589"/>
    <w:rPr>
      <w:b/>
      <w:bCs/>
      <w:sz w:val="23"/>
      <w:szCs w:val="23"/>
      <w:lang w:val="ru-RU" w:eastAsia="ar-SA" w:bidi="ar-SA"/>
    </w:rPr>
  </w:style>
  <w:style w:type="character" w:customStyle="1" w:styleId="22">
    <w:name w:val="Заголовок 2 Знак"/>
    <w:rsid w:val="007D5589"/>
    <w:rPr>
      <w:b/>
      <w:bCs/>
      <w:sz w:val="23"/>
      <w:szCs w:val="23"/>
      <w:u w:val="single"/>
      <w:lang w:val="ru-RU" w:eastAsia="ar-SA" w:bidi="ar-SA"/>
    </w:rPr>
  </w:style>
  <w:style w:type="character" w:styleId="a9">
    <w:name w:val="line number"/>
    <w:basedOn w:val="11"/>
    <w:rsid w:val="007D5589"/>
  </w:style>
  <w:style w:type="character" w:styleId="aa">
    <w:name w:val="Emphasis"/>
    <w:aliases w:val="Мой Заголовок 2"/>
    <w:qFormat/>
    <w:rsid w:val="007D5589"/>
    <w:rPr>
      <w:i/>
      <w:iCs/>
    </w:rPr>
  </w:style>
  <w:style w:type="paragraph" w:customStyle="1" w:styleId="13">
    <w:name w:val="Заголовок1"/>
    <w:basedOn w:val="a"/>
    <w:next w:val="ab"/>
    <w:rsid w:val="007D5589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ab">
    <w:name w:val="Body Text"/>
    <w:basedOn w:val="a"/>
    <w:link w:val="ac"/>
    <w:rsid w:val="007D5589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link w:val="ab"/>
    <w:rsid w:val="001A29C1"/>
    <w:rPr>
      <w:sz w:val="24"/>
      <w:szCs w:val="24"/>
      <w:lang w:val="ru-RU" w:eastAsia="ar-SA"/>
    </w:rPr>
  </w:style>
  <w:style w:type="paragraph" w:styleId="ad">
    <w:name w:val="List"/>
    <w:basedOn w:val="ab"/>
    <w:rsid w:val="007D5589"/>
    <w:rPr>
      <w:rFonts w:cs="Mangal"/>
    </w:rPr>
  </w:style>
  <w:style w:type="paragraph" w:customStyle="1" w:styleId="14">
    <w:name w:val="Название1"/>
    <w:basedOn w:val="a"/>
    <w:rsid w:val="007D55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rsid w:val="007D5589"/>
    <w:pPr>
      <w:suppressLineNumbers/>
    </w:pPr>
    <w:rPr>
      <w:rFonts w:cs="Mangal"/>
    </w:rPr>
  </w:style>
  <w:style w:type="paragraph" w:customStyle="1" w:styleId="16">
    <w:name w:val="Текст1"/>
    <w:basedOn w:val="a"/>
    <w:rsid w:val="007D5589"/>
    <w:rPr>
      <w:rFonts w:ascii="Courier" w:hAnsi="Courier" w:cs="Courier"/>
      <w:sz w:val="20"/>
    </w:rPr>
  </w:style>
  <w:style w:type="paragraph" w:styleId="ae">
    <w:name w:val="header"/>
    <w:basedOn w:val="a"/>
    <w:link w:val="af"/>
    <w:uiPriority w:val="99"/>
    <w:rsid w:val="007D5589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f">
    <w:name w:val="Верхний колонтитул Знак"/>
    <w:link w:val="ae"/>
    <w:uiPriority w:val="99"/>
    <w:rsid w:val="00595E08"/>
    <w:rPr>
      <w:rFonts w:ascii="Arial" w:hAnsi="Arial" w:cs="Arial"/>
      <w:sz w:val="22"/>
      <w:lang w:eastAsia="ar-SA"/>
    </w:rPr>
  </w:style>
  <w:style w:type="paragraph" w:styleId="af0">
    <w:name w:val="footer"/>
    <w:basedOn w:val="a"/>
    <w:link w:val="af1"/>
    <w:uiPriority w:val="99"/>
    <w:rsid w:val="007D5589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f1">
    <w:name w:val="Нижний колонтитул Знак"/>
    <w:link w:val="af0"/>
    <w:uiPriority w:val="99"/>
    <w:rsid w:val="001A29C1"/>
    <w:rPr>
      <w:rFonts w:ascii="Arial" w:hAnsi="Arial" w:cs="Arial"/>
      <w:sz w:val="22"/>
      <w:lang w:eastAsia="ar-SA"/>
    </w:rPr>
  </w:style>
  <w:style w:type="paragraph" w:styleId="af2">
    <w:name w:val="Title"/>
    <w:basedOn w:val="a"/>
    <w:next w:val="af3"/>
    <w:link w:val="af4"/>
    <w:qFormat/>
    <w:rsid w:val="007D5589"/>
    <w:pPr>
      <w:jc w:val="center"/>
    </w:pPr>
    <w:rPr>
      <w:rFonts w:cs="Times New Roman"/>
      <w:b/>
      <w:bCs/>
      <w:spacing w:val="42"/>
      <w:sz w:val="24"/>
    </w:rPr>
  </w:style>
  <w:style w:type="paragraph" w:styleId="af3">
    <w:name w:val="Subtitle"/>
    <w:basedOn w:val="a"/>
    <w:next w:val="ab"/>
    <w:link w:val="af5"/>
    <w:qFormat/>
    <w:rsid w:val="007D5589"/>
    <w:pPr>
      <w:spacing w:after="360"/>
      <w:jc w:val="center"/>
    </w:pPr>
    <w:rPr>
      <w:rFonts w:ascii="Times New Roman" w:hAnsi="Times New Roman" w:cs="Times New Roman"/>
      <w:b/>
      <w:sz w:val="28"/>
    </w:rPr>
  </w:style>
  <w:style w:type="character" w:customStyle="1" w:styleId="af5">
    <w:name w:val="Подзаголовок Знак"/>
    <w:link w:val="af3"/>
    <w:rsid w:val="001A29C1"/>
    <w:rPr>
      <w:b/>
      <w:sz w:val="28"/>
      <w:lang w:eastAsia="ar-SA"/>
    </w:rPr>
  </w:style>
  <w:style w:type="character" w:customStyle="1" w:styleId="af4">
    <w:name w:val="Название Знак"/>
    <w:link w:val="af2"/>
    <w:rsid w:val="001A29C1"/>
    <w:rPr>
      <w:rFonts w:ascii="Arial" w:hAnsi="Arial" w:cs="Arial"/>
      <w:b/>
      <w:bCs/>
      <w:spacing w:val="42"/>
      <w:sz w:val="24"/>
      <w:lang w:eastAsia="ar-SA"/>
    </w:rPr>
  </w:style>
  <w:style w:type="paragraph" w:styleId="17">
    <w:name w:val="toc 1"/>
    <w:basedOn w:val="a"/>
    <w:next w:val="a"/>
    <w:rsid w:val="007D5589"/>
    <w:rPr>
      <w:rFonts w:ascii="Times New Roman" w:hAnsi="Times New Roman" w:cs="Times New Roman"/>
      <w:sz w:val="24"/>
      <w:szCs w:val="24"/>
      <w:lang w:val="en-US"/>
    </w:rPr>
  </w:style>
  <w:style w:type="paragraph" w:customStyle="1" w:styleId="18">
    <w:name w:val="Цитата1"/>
    <w:basedOn w:val="a"/>
    <w:rsid w:val="007D5589"/>
    <w:pPr>
      <w:ind w:left="567" w:right="284" w:firstLine="720"/>
      <w:jc w:val="both"/>
    </w:pPr>
  </w:style>
  <w:style w:type="paragraph" w:styleId="af6">
    <w:name w:val="Body Text Indent"/>
    <w:basedOn w:val="a"/>
    <w:link w:val="af7"/>
    <w:rsid w:val="007D5589"/>
    <w:pPr>
      <w:spacing w:after="120"/>
      <w:ind w:left="283"/>
    </w:pPr>
    <w:rPr>
      <w:rFonts w:cs="Times New Roman"/>
    </w:rPr>
  </w:style>
  <w:style w:type="character" w:customStyle="1" w:styleId="af7">
    <w:name w:val="Основной текст с отступом Знак"/>
    <w:link w:val="af6"/>
    <w:rsid w:val="001A29C1"/>
    <w:rPr>
      <w:rFonts w:ascii="Arial" w:hAnsi="Arial" w:cs="Arial"/>
      <w:sz w:val="22"/>
      <w:lang w:eastAsia="ar-SA"/>
    </w:rPr>
  </w:style>
  <w:style w:type="paragraph" w:customStyle="1" w:styleId="310">
    <w:name w:val="Основной текст с отступом 31"/>
    <w:basedOn w:val="a"/>
    <w:rsid w:val="007D5589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rsid w:val="007D5589"/>
    <w:pPr>
      <w:spacing w:after="120" w:line="480" w:lineRule="auto"/>
    </w:pPr>
  </w:style>
  <w:style w:type="paragraph" w:customStyle="1" w:styleId="220">
    <w:name w:val="Основной текст с отступом 22"/>
    <w:basedOn w:val="a"/>
    <w:rsid w:val="007D5589"/>
    <w:pPr>
      <w:spacing w:after="120" w:line="480" w:lineRule="auto"/>
      <w:ind w:left="283"/>
    </w:pPr>
  </w:style>
  <w:style w:type="paragraph" w:styleId="23">
    <w:name w:val="toc 2"/>
    <w:basedOn w:val="a"/>
    <w:next w:val="a"/>
    <w:rsid w:val="007D5589"/>
    <w:pPr>
      <w:tabs>
        <w:tab w:val="right" w:leader="dot" w:pos="9798"/>
      </w:tabs>
      <w:spacing w:before="60"/>
      <w:ind w:left="221"/>
    </w:pPr>
  </w:style>
  <w:style w:type="paragraph" w:styleId="32">
    <w:name w:val="toc 3"/>
    <w:basedOn w:val="a"/>
    <w:next w:val="a"/>
    <w:rsid w:val="007D5589"/>
    <w:pPr>
      <w:ind w:left="440"/>
    </w:pPr>
  </w:style>
  <w:style w:type="paragraph" w:styleId="af8">
    <w:name w:val="Balloon Text"/>
    <w:basedOn w:val="a"/>
    <w:link w:val="af9"/>
    <w:uiPriority w:val="99"/>
    <w:rsid w:val="007D5589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1A29C1"/>
    <w:rPr>
      <w:rFonts w:ascii="Tahoma" w:hAnsi="Tahoma" w:cs="Tahoma"/>
      <w:sz w:val="16"/>
      <w:szCs w:val="16"/>
      <w:lang w:eastAsia="ar-SA"/>
    </w:rPr>
  </w:style>
  <w:style w:type="paragraph" w:customStyle="1" w:styleId="311">
    <w:name w:val="Основной текст 31"/>
    <w:basedOn w:val="a"/>
    <w:rsid w:val="007D5589"/>
    <w:pPr>
      <w:spacing w:before="60" w:after="60"/>
      <w:jc w:val="center"/>
    </w:pPr>
    <w:rPr>
      <w:b/>
      <w:color w:val="FF0000"/>
    </w:rPr>
  </w:style>
  <w:style w:type="paragraph" w:customStyle="1" w:styleId="42">
    <w:name w:val="Заголовок4"/>
    <w:basedOn w:val="ab"/>
    <w:rsid w:val="007D5589"/>
    <w:pPr>
      <w:spacing w:before="240" w:after="180"/>
      <w:ind w:firstLine="709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ConsPlusNormal">
    <w:name w:val="ConsPlusNormal"/>
    <w:rsid w:val="007D558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9">
    <w:name w:val="Название объекта1"/>
    <w:basedOn w:val="a"/>
    <w:next w:val="a"/>
    <w:rsid w:val="007D5589"/>
    <w:pPr>
      <w:spacing w:before="240" w:after="60"/>
      <w:ind w:firstLine="720"/>
      <w:jc w:val="both"/>
    </w:pPr>
    <w:rPr>
      <w:b/>
      <w:bCs/>
      <w:i/>
      <w:iCs/>
    </w:rPr>
  </w:style>
  <w:style w:type="paragraph" w:styleId="1a">
    <w:name w:val="index 1"/>
    <w:basedOn w:val="a"/>
    <w:next w:val="a"/>
    <w:rsid w:val="007D5589"/>
    <w:pPr>
      <w:ind w:left="220" w:hanging="220"/>
    </w:pPr>
  </w:style>
  <w:style w:type="paragraph" w:styleId="afa">
    <w:name w:val="index heading"/>
    <w:basedOn w:val="a"/>
    <w:next w:val="1a"/>
    <w:rsid w:val="007D5589"/>
    <w:rPr>
      <w:rFonts w:ascii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"/>
    <w:rsid w:val="007D5589"/>
    <w:pPr>
      <w:tabs>
        <w:tab w:val="left" w:pos="709"/>
      </w:tabs>
      <w:ind w:firstLine="709"/>
      <w:jc w:val="both"/>
    </w:pPr>
    <w:rPr>
      <w:rFonts w:ascii="TimesET" w:eastAsia="TimesET" w:hAnsi="TimesET" w:cs="TimesET"/>
      <w:sz w:val="24"/>
    </w:rPr>
  </w:style>
  <w:style w:type="paragraph" w:customStyle="1" w:styleId="afb">
    <w:name w:val="Готовый"/>
    <w:basedOn w:val="a"/>
    <w:rsid w:val="007D558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ind w:firstLine="709"/>
      <w:jc w:val="both"/>
    </w:pPr>
    <w:rPr>
      <w:rFonts w:ascii="Courier New" w:hAnsi="Courier New" w:cs="Courier New"/>
      <w:sz w:val="20"/>
    </w:rPr>
  </w:style>
  <w:style w:type="paragraph" w:styleId="afc">
    <w:name w:val="footnote text"/>
    <w:basedOn w:val="a"/>
    <w:link w:val="afd"/>
    <w:rsid w:val="007D5589"/>
    <w:pPr>
      <w:ind w:firstLine="709"/>
      <w:jc w:val="both"/>
    </w:pPr>
    <w:rPr>
      <w:rFonts w:ascii="Times New Roman" w:hAnsi="Times New Roman" w:cs="Times New Roman"/>
      <w:sz w:val="20"/>
    </w:rPr>
  </w:style>
  <w:style w:type="character" w:customStyle="1" w:styleId="afd">
    <w:name w:val="Текст сноски Знак"/>
    <w:link w:val="afc"/>
    <w:rsid w:val="001A29C1"/>
    <w:rPr>
      <w:lang w:eastAsia="ar-SA"/>
    </w:rPr>
  </w:style>
  <w:style w:type="paragraph" w:customStyle="1" w:styleId="ConsNormal">
    <w:name w:val="ConsNormal"/>
    <w:rsid w:val="007D5589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7D5589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b">
    <w:name w:val="Основной текст1"/>
    <w:basedOn w:val="a"/>
    <w:rsid w:val="007D5589"/>
    <w:pPr>
      <w:widowControl w:val="0"/>
      <w:ind w:firstLine="709"/>
      <w:jc w:val="both"/>
    </w:pPr>
    <w:rPr>
      <w:rFonts w:ascii="Times New Roman" w:hAnsi="Times New Roman" w:cs="Times New Roman"/>
      <w:sz w:val="24"/>
    </w:rPr>
  </w:style>
  <w:style w:type="paragraph" w:customStyle="1" w:styleId="0">
    <w:name w:val="Заголовок 0"/>
    <w:basedOn w:val="1"/>
    <w:rsid w:val="007D5589"/>
    <w:pPr>
      <w:numPr>
        <w:numId w:val="0"/>
      </w:numPr>
      <w:spacing w:before="0" w:after="0"/>
    </w:pPr>
    <w:rPr>
      <w:rFonts w:ascii="Times New Roman" w:hAnsi="Times New Roman"/>
      <w:b w:val="0"/>
      <w:caps/>
      <w:sz w:val="24"/>
      <w:szCs w:val="24"/>
    </w:rPr>
  </w:style>
  <w:style w:type="paragraph" w:customStyle="1" w:styleId="Iauiue2">
    <w:name w:val="Iau?iue2"/>
    <w:rsid w:val="007D5589"/>
    <w:pPr>
      <w:widowControl w:val="0"/>
      <w:suppressAutoHyphens/>
    </w:pPr>
    <w:rPr>
      <w:lang w:val="en-US" w:eastAsia="ar-SA"/>
    </w:rPr>
  </w:style>
  <w:style w:type="paragraph" w:customStyle="1" w:styleId="afe">
    <w:name w:val="Ñòèëü"/>
    <w:rsid w:val="007D5589"/>
    <w:pPr>
      <w:widowControl w:val="0"/>
      <w:suppressAutoHyphens/>
    </w:pPr>
    <w:rPr>
      <w:spacing w:val="-1"/>
      <w:kern w:val="1"/>
      <w:sz w:val="24"/>
      <w:lang w:val="en-US" w:eastAsia="ar-SA"/>
    </w:rPr>
  </w:style>
  <w:style w:type="paragraph" w:customStyle="1" w:styleId="aff">
    <w:name w:val="Îáû÷íûé"/>
    <w:rsid w:val="007D5589"/>
    <w:pPr>
      <w:widowControl w:val="0"/>
      <w:suppressAutoHyphens/>
    </w:pPr>
    <w:rPr>
      <w:sz w:val="28"/>
      <w:lang w:eastAsia="ar-SA"/>
    </w:rPr>
  </w:style>
  <w:style w:type="paragraph" w:customStyle="1" w:styleId="Iauiue">
    <w:name w:val="Iau?iue"/>
    <w:rsid w:val="007D5589"/>
    <w:pPr>
      <w:widowControl w:val="0"/>
      <w:suppressAutoHyphens/>
    </w:pPr>
    <w:rPr>
      <w:lang w:eastAsia="ar-SA"/>
    </w:rPr>
  </w:style>
  <w:style w:type="paragraph" w:customStyle="1" w:styleId="24">
    <w:name w:val="Îñíîâíîé òåêñò 2"/>
    <w:basedOn w:val="aff"/>
    <w:rsid w:val="007D5589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25">
    <w:name w:val="Îñíîâíîé òåêñò ñ îòñòóïîì 2"/>
    <w:basedOn w:val="aff"/>
    <w:rsid w:val="007D5589"/>
    <w:pPr>
      <w:ind w:left="720"/>
      <w:jc w:val="both"/>
    </w:pPr>
    <w:rPr>
      <w:color w:val="000000"/>
      <w:sz w:val="24"/>
      <w:lang w:val="en-US"/>
    </w:rPr>
  </w:style>
  <w:style w:type="paragraph" w:customStyle="1" w:styleId="1c">
    <w:name w:val="çàãîëîâîê 1"/>
    <w:basedOn w:val="aff"/>
    <w:next w:val="aff"/>
    <w:rsid w:val="007D5589"/>
    <w:pPr>
      <w:keepNext/>
    </w:pPr>
  </w:style>
  <w:style w:type="paragraph" w:customStyle="1" w:styleId="33">
    <w:name w:val="Îñíîâíîé òåêñò ñ îòñòóïîì 3"/>
    <w:basedOn w:val="aff"/>
    <w:rsid w:val="007D5589"/>
    <w:pPr>
      <w:ind w:firstLine="567"/>
      <w:jc w:val="both"/>
    </w:pPr>
    <w:rPr>
      <w:rFonts w:ascii="Peterburg" w:hAnsi="Peterburg" w:cs="Peterburg"/>
      <w:b/>
      <w:i/>
      <w:sz w:val="24"/>
    </w:rPr>
  </w:style>
  <w:style w:type="paragraph" w:customStyle="1" w:styleId="Iniiaiieoaeno">
    <w:name w:val="Iniiaiie oaeno"/>
    <w:basedOn w:val="Iauiue"/>
    <w:rsid w:val="007D5589"/>
    <w:pPr>
      <w:widowControl/>
      <w:jc w:val="both"/>
    </w:pPr>
    <w:rPr>
      <w:rFonts w:ascii="Peterburg" w:hAnsi="Peterburg" w:cs="Peterburg"/>
    </w:rPr>
  </w:style>
  <w:style w:type="paragraph" w:customStyle="1" w:styleId="Iniiaiieoaenonionooiii2">
    <w:name w:val="Iniiaiie oaeno n ionooiii 2"/>
    <w:basedOn w:val="Iauiue"/>
    <w:rsid w:val="007D5589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aff0">
    <w:name w:val="основной"/>
    <w:basedOn w:val="a"/>
    <w:rsid w:val="007D5589"/>
    <w:pPr>
      <w:keepNext/>
    </w:pPr>
    <w:rPr>
      <w:rFonts w:ascii="Times New Roman" w:hAnsi="Times New Roman" w:cs="Times New Roman"/>
      <w:sz w:val="24"/>
    </w:rPr>
  </w:style>
  <w:style w:type="paragraph" w:customStyle="1" w:styleId="nienie">
    <w:name w:val="nienie"/>
    <w:basedOn w:val="Iauiue"/>
    <w:rsid w:val="007D5589"/>
    <w:pPr>
      <w:keepLines/>
      <w:numPr>
        <w:numId w:val="15"/>
      </w:numPr>
      <w:ind w:left="709" w:hanging="284"/>
      <w:jc w:val="both"/>
    </w:pPr>
    <w:rPr>
      <w:rFonts w:ascii="Peterburg" w:hAnsi="Peterburg" w:cs="Peterburg"/>
      <w:sz w:val="24"/>
    </w:rPr>
  </w:style>
  <w:style w:type="paragraph" w:customStyle="1" w:styleId="Iniiaiieoaeno2">
    <w:name w:val="Iniiaiie oaeno 2"/>
    <w:basedOn w:val="a"/>
    <w:rsid w:val="007D5589"/>
    <w:pPr>
      <w:widowControl w:val="0"/>
      <w:ind w:firstLine="567"/>
      <w:jc w:val="both"/>
    </w:pPr>
    <w:rPr>
      <w:rFonts w:ascii="Times New Roman" w:hAnsi="Times New Roman" w:cs="Times New Roman"/>
      <w:b/>
      <w:color w:val="000000"/>
      <w:sz w:val="24"/>
    </w:rPr>
  </w:style>
  <w:style w:type="paragraph" w:customStyle="1" w:styleId="aff1">
    <w:name w:val="Îñíîâíîé òåêñò"/>
    <w:basedOn w:val="aff"/>
    <w:rsid w:val="007D5589"/>
    <w:pPr>
      <w:tabs>
        <w:tab w:val="left" w:leader="dot" w:pos="9072"/>
      </w:tabs>
      <w:jc w:val="both"/>
    </w:pPr>
    <w:rPr>
      <w:b/>
      <w:sz w:val="24"/>
    </w:rPr>
  </w:style>
  <w:style w:type="paragraph" w:customStyle="1" w:styleId="caaieiaie2">
    <w:name w:val="caaieiaie 2"/>
    <w:basedOn w:val="Iauiue"/>
    <w:next w:val="Iauiue"/>
    <w:rsid w:val="007D5589"/>
    <w:pPr>
      <w:keepNext/>
      <w:keepLines/>
      <w:spacing w:before="240" w:after="60"/>
      <w:jc w:val="center"/>
    </w:pPr>
    <w:rPr>
      <w:rFonts w:ascii="Peterburg" w:hAnsi="Peterburg" w:cs="Peterburg"/>
      <w:b/>
      <w:sz w:val="24"/>
    </w:rPr>
  </w:style>
  <w:style w:type="paragraph" w:customStyle="1" w:styleId="41">
    <w:name w:val="Маркированный список 41"/>
    <w:basedOn w:val="a"/>
    <w:rsid w:val="007D5589"/>
    <w:pPr>
      <w:numPr>
        <w:numId w:val="2"/>
      </w:numPr>
    </w:pPr>
    <w:rPr>
      <w:rFonts w:ascii="Times New Roman" w:hAnsi="Times New Roman" w:cs="Times New Roman"/>
      <w:sz w:val="20"/>
      <w:lang w:val="en-GB"/>
    </w:rPr>
  </w:style>
  <w:style w:type="paragraph" w:styleId="aff2">
    <w:name w:val="Normal (Web)"/>
    <w:basedOn w:val="a"/>
    <w:uiPriority w:val="99"/>
    <w:rsid w:val="007D558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aff3">
    <w:name w:val="Исходник"/>
    <w:basedOn w:val="a"/>
    <w:rsid w:val="007D5589"/>
    <w:pPr>
      <w:spacing w:before="80" w:line="360" w:lineRule="auto"/>
      <w:jc w:val="both"/>
    </w:pPr>
    <w:rPr>
      <w:rFonts w:ascii="Courier New" w:hAnsi="Courier New" w:cs="Courier New"/>
      <w:sz w:val="20"/>
    </w:rPr>
  </w:style>
  <w:style w:type="paragraph" w:customStyle="1" w:styleId="titlepage">
    <w:name w:val="titlepage"/>
    <w:basedOn w:val="a"/>
    <w:rsid w:val="007D5589"/>
    <w:pPr>
      <w:spacing w:before="75" w:after="75"/>
      <w:ind w:firstLine="150"/>
      <w:jc w:val="center"/>
    </w:pPr>
    <w:rPr>
      <w:b/>
      <w:bCs/>
      <w:caps/>
      <w:color w:val="B00000"/>
      <w:sz w:val="24"/>
      <w:szCs w:val="24"/>
    </w:rPr>
  </w:style>
  <w:style w:type="paragraph" w:customStyle="1" w:styleId="1d">
    <w:name w:val="Схема документа1"/>
    <w:basedOn w:val="a"/>
    <w:rsid w:val="007D5589"/>
    <w:pPr>
      <w:widowControl w:val="0"/>
      <w:autoSpaceDE w:val="0"/>
    </w:pPr>
    <w:rPr>
      <w:rFonts w:ascii="Tahoma" w:hAnsi="Tahoma" w:cs="Tahoma"/>
      <w:sz w:val="16"/>
      <w:szCs w:val="16"/>
    </w:rPr>
  </w:style>
  <w:style w:type="paragraph" w:styleId="aff4">
    <w:name w:val="List Paragraph"/>
    <w:basedOn w:val="a"/>
    <w:uiPriority w:val="34"/>
    <w:qFormat/>
    <w:rsid w:val="007D5589"/>
    <w:pPr>
      <w:widowControl w:val="0"/>
      <w:autoSpaceDE w:val="0"/>
      <w:ind w:left="720"/>
    </w:pPr>
    <w:rPr>
      <w:rFonts w:ascii="Times New Roman" w:hAnsi="Times New Roman" w:cs="Times New Roman"/>
      <w:sz w:val="20"/>
    </w:rPr>
  </w:style>
  <w:style w:type="paragraph" w:customStyle="1" w:styleId="ConsPlusNonformat">
    <w:name w:val="ConsPlusNonformat"/>
    <w:rsid w:val="007D558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f5">
    <w:name w:val="No Spacing"/>
    <w:qFormat/>
    <w:rsid w:val="007D5589"/>
    <w:pPr>
      <w:suppressAutoHyphens/>
    </w:pPr>
    <w:rPr>
      <w:sz w:val="24"/>
      <w:szCs w:val="24"/>
      <w:lang w:eastAsia="ar-SA"/>
    </w:rPr>
  </w:style>
  <w:style w:type="paragraph" w:customStyle="1" w:styleId="zagc-0">
    <w:name w:val="zagc-0"/>
    <w:basedOn w:val="a"/>
    <w:rsid w:val="007D5589"/>
    <w:pPr>
      <w:spacing w:before="225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customStyle="1" w:styleId="zagc-1">
    <w:name w:val="zagc-1"/>
    <w:basedOn w:val="a"/>
    <w:rsid w:val="007D5589"/>
    <w:pPr>
      <w:spacing w:before="180" w:after="60"/>
      <w:ind w:firstLine="150"/>
      <w:jc w:val="center"/>
    </w:pPr>
    <w:rPr>
      <w:b/>
      <w:bCs/>
      <w:caps/>
      <w:color w:val="29211E"/>
      <w:sz w:val="20"/>
    </w:rPr>
  </w:style>
  <w:style w:type="paragraph" w:customStyle="1" w:styleId="zagc-2">
    <w:name w:val="zagc-2"/>
    <w:basedOn w:val="a"/>
    <w:rsid w:val="007D5589"/>
    <w:pPr>
      <w:spacing w:before="135" w:after="60"/>
      <w:ind w:firstLine="150"/>
      <w:jc w:val="center"/>
    </w:pPr>
    <w:rPr>
      <w:b/>
      <w:bCs/>
      <w:color w:val="29211E"/>
      <w:sz w:val="18"/>
      <w:szCs w:val="18"/>
    </w:rPr>
  </w:style>
  <w:style w:type="paragraph" w:customStyle="1" w:styleId="Web">
    <w:name w:val="Обычный (Web)"/>
    <w:basedOn w:val="a"/>
    <w:rsid w:val="007D5589"/>
    <w:pPr>
      <w:spacing w:before="60" w:after="100"/>
      <w:ind w:firstLine="210"/>
      <w:jc w:val="both"/>
    </w:pPr>
    <w:rPr>
      <w:rFonts w:ascii="Times New Roman" w:hAnsi="Times New Roman" w:cs="Times New Roman"/>
      <w:color w:val="001060"/>
      <w:sz w:val="20"/>
    </w:rPr>
  </w:style>
  <w:style w:type="paragraph" w:customStyle="1" w:styleId="cpy">
    <w:name w:val="cpy"/>
    <w:basedOn w:val="a"/>
    <w:rsid w:val="007D5589"/>
    <w:pPr>
      <w:spacing w:before="2250" w:after="100"/>
      <w:ind w:firstLine="210"/>
      <w:jc w:val="center"/>
    </w:pPr>
    <w:rPr>
      <w:rFonts w:ascii="Verdana" w:hAnsi="Verdana" w:cs="Verdana"/>
      <w:color w:val="CCCCDD"/>
      <w:sz w:val="14"/>
      <w:szCs w:val="14"/>
    </w:rPr>
  </w:style>
  <w:style w:type="paragraph" w:customStyle="1" w:styleId="rght">
    <w:name w:val="rght"/>
    <w:basedOn w:val="a"/>
    <w:rsid w:val="007D5589"/>
    <w:pPr>
      <w:spacing w:before="60" w:after="100"/>
      <w:ind w:firstLine="210"/>
      <w:jc w:val="right"/>
    </w:pPr>
    <w:rPr>
      <w:rFonts w:ascii="Times New Roman" w:hAnsi="Times New Roman" w:cs="Times New Roman"/>
      <w:color w:val="001060"/>
      <w:sz w:val="20"/>
    </w:rPr>
  </w:style>
  <w:style w:type="paragraph" w:customStyle="1" w:styleId="cntr">
    <w:name w:val="cntr"/>
    <w:basedOn w:val="a"/>
    <w:rsid w:val="007D5589"/>
    <w:pPr>
      <w:spacing w:before="60" w:after="100"/>
      <w:ind w:firstLine="210"/>
      <w:jc w:val="center"/>
    </w:pPr>
    <w:rPr>
      <w:rFonts w:ascii="Times New Roman" w:hAnsi="Times New Roman" w:cs="Times New Roman"/>
      <w:color w:val="001060"/>
      <w:sz w:val="20"/>
    </w:rPr>
  </w:style>
  <w:style w:type="paragraph" w:customStyle="1" w:styleId="ch">
    <w:name w:val="ch"/>
    <w:basedOn w:val="a"/>
    <w:rsid w:val="007D5589"/>
    <w:pPr>
      <w:shd w:val="clear" w:color="auto" w:fill="FFFFFF"/>
      <w:spacing w:before="60" w:after="100"/>
      <w:ind w:firstLine="210"/>
      <w:jc w:val="both"/>
    </w:pPr>
    <w:rPr>
      <w:rFonts w:ascii="Times New Roman" w:hAnsi="Times New Roman" w:cs="Times New Roman"/>
      <w:color w:val="001060"/>
      <w:sz w:val="20"/>
    </w:rPr>
  </w:style>
  <w:style w:type="paragraph" w:customStyle="1" w:styleId="sml">
    <w:name w:val="sml"/>
    <w:basedOn w:val="a"/>
    <w:rsid w:val="007D5589"/>
    <w:pPr>
      <w:spacing w:before="60" w:after="100"/>
      <w:ind w:firstLine="210"/>
      <w:jc w:val="center"/>
    </w:pPr>
    <w:rPr>
      <w:rFonts w:ascii="Times New Roman" w:hAnsi="Times New Roman" w:cs="Times New Roman"/>
      <w:b/>
      <w:bCs/>
      <w:color w:val="001060"/>
      <w:sz w:val="17"/>
      <w:szCs w:val="17"/>
    </w:rPr>
  </w:style>
  <w:style w:type="paragraph" w:customStyle="1" w:styleId="smlll">
    <w:name w:val="smlll"/>
    <w:basedOn w:val="a"/>
    <w:rsid w:val="007D5589"/>
    <w:pPr>
      <w:ind w:firstLine="210"/>
    </w:pPr>
    <w:rPr>
      <w:rFonts w:ascii="Times New Roman" w:hAnsi="Times New Roman" w:cs="Times New Roman"/>
      <w:b/>
      <w:bCs/>
      <w:color w:val="001060"/>
      <w:sz w:val="20"/>
    </w:rPr>
  </w:style>
  <w:style w:type="paragraph" w:customStyle="1" w:styleId="dr">
    <w:name w:val="dr"/>
    <w:basedOn w:val="a"/>
    <w:rsid w:val="007D5589"/>
    <w:pPr>
      <w:spacing w:before="60" w:after="100"/>
      <w:ind w:left="225" w:firstLine="210"/>
      <w:jc w:val="both"/>
    </w:pPr>
    <w:rPr>
      <w:rFonts w:ascii="Verdana" w:hAnsi="Verdana" w:cs="Verdana"/>
      <w:color w:val="001060"/>
      <w:sz w:val="20"/>
    </w:rPr>
  </w:style>
  <w:style w:type="paragraph" w:customStyle="1" w:styleId="1e">
    <w:name w:val="Обычный1"/>
    <w:basedOn w:val="a"/>
    <w:rsid w:val="007D5589"/>
    <w:pPr>
      <w:shd w:val="clear" w:color="auto" w:fill="FFFFFF"/>
      <w:spacing w:before="60" w:after="100"/>
      <w:ind w:firstLine="210"/>
      <w:jc w:val="both"/>
    </w:pPr>
    <w:rPr>
      <w:rFonts w:ascii="Verdana" w:hAnsi="Verdana" w:cs="Verdana"/>
      <w:color w:val="000000"/>
      <w:sz w:val="18"/>
      <w:szCs w:val="18"/>
    </w:rPr>
  </w:style>
  <w:style w:type="paragraph" w:customStyle="1" w:styleId="221">
    <w:name w:val="Основной текст 22"/>
    <w:basedOn w:val="a"/>
    <w:rsid w:val="007D5589"/>
    <w:pPr>
      <w:overflowPunct w:val="0"/>
      <w:autoSpaceDE w:val="0"/>
      <w:ind w:firstLine="1134"/>
      <w:jc w:val="both"/>
      <w:textAlignment w:val="baseline"/>
    </w:pPr>
    <w:rPr>
      <w:rFonts w:ascii="Times New Roman" w:hAnsi="Times New Roman" w:cs="Times New Roman"/>
      <w:sz w:val="24"/>
    </w:rPr>
  </w:style>
  <w:style w:type="paragraph" w:customStyle="1" w:styleId="ConsNonformat">
    <w:name w:val="ConsNonformat"/>
    <w:rsid w:val="007D5589"/>
    <w:pPr>
      <w:widowControl w:val="0"/>
      <w:suppressAutoHyphens/>
      <w:autoSpaceDE w:val="0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aff6">
    <w:name w:val="Подпись письма"/>
    <w:basedOn w:val="a"/>
    <w:rsid w:val="007D5589"/>
    <w:pPr>
      <w:tabs>
        <w:tab w:val="right" w:pos="9639"/>
      </w:tabs>
    </w:pPr>
    <w:rPr>
      <w:rFonts w:ascii="Times New Roman" w:hAnsi="Times New Roman" w:cs="Times New Roman"/>
      <w:sz w:val="24"/>
    </w:rPr>
  </w:style>
  <w:style w:type="paragraph" w:customStyle="1" w:styleId="ConsDocList">
    <w:name w:val="ConsDocList"/>
    <w:rsid w:val="007D5589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ConsCell">
    <w:name w:val="ConsCell"/>
    <w:rsid w:val="007D5589"/>
    <w:pPr>
      <w:widowControl w:val="0"/>
      <w:suppressAutoHyphens/>
      <w:autoSpaceDE w:val="0"/>
      <w:ind w:right="19772"/>
    </w:pPr>
    <w:rPr>
      <w:rFonts w:ascii="Arial" w:hAnsi="Arial" w:cs="Arial"/>
      <w:lang w:eastAsia="ar-SA"/>
    </w:rPr>
  </w:style>
  <w:style w:type="paragraph" w:customStyle="1" w:styleId="Caaieiaieioi">
    <w:name w:val="Caaieiaie ioi"/>
    <w:basedOn w:val="a"/>
    <w:rsid w:val="007D5589"/>
    <w:pPr>
      <w:keepNext/>
      <w:widowControl w:val="0"/>
      <w:spacing w:before="120" w:after="120" w:line="220" w:lineRule="exact"/>
      <w:ind w:left="1418"/>
    </w:pPr>
    <w:rPr>
      <w:rFonts w:ascii="Times New Roman" w:hAnsi="Times New Roman" w:cs="Times New Roman"/>
      <w:b/>
      <w:sz w:val="20"/>
    </w:rPr>
  </w:style>
  <w:style w:type="paragraph" w:customStyle="1" w:styleId="211">
    <w:name w:val="Список 21"/>
    <w:basedOn w:val="a"/>
    <w:rsid w:val="007D5589"/>
    <w:pPr>
      <w:widowControl w:val="0"/>
      <w:tabs>
        <w:tab w:val="left" w:pos="144"/>
        <w:tab w:val="left" w:pos="864"/>
        <w:tab w:val="left" w:pos="3024"/>
      </w:tabs>
      <w:spacing w:line="220" w:lineRule="exact"/>
      <w:ind w:left="566" w:hanging="283"/>
      <w:jc w:val="both"/>
    </w:pPr>
    <w:rPr>
      <w:rFonts w:ascii="Times New Roman" w:hAnsi="Times New Roman" w:cs="Times New Roman"/>
      <w:sz w:val="20"/>
    </w:rPr>
  </w:style>
  <w:style w:type="paragraph" w:customStyle="1" w:styleId="21">
    <w:name w:val="Маркированный список 21"/>
    <w:basedOn w:val="a"/>
    <w:rsid w:val="007D5589"/>
    <w:pPr>
      <w:widowControl w:val="0"/>
      <w:numPr>
        <w:numId w:val="16"/>
      </w:numPr>
      <w:tabs>
        <w:tab w:val="left" w:pos="144"/>
        <w:tab w:val="left" w:pos="864"/>
        <w:tab w:val="left" w:pos="3024"/>
      </w:tabs>
      <w:spacing w:line="220" w:lineRule="exact"/>
      <w:ind w:left="566"/>
      <w:jc w:val="both"/>
    </w:pPr>
    <w:rPr>
      <w:rFonts w:ascii="Times New Roman" w:hAnsi="Times New Roman" w:cs="Times New Roman"/>
      <w:sz w:val="20"/>
    </w:rPr>
  </w:style>
  <w:style w:type="paragraph" w:customStyle="1" w:styleId="31">
    <w:name w:val="Маркированный список 31"/>
    <w:basedOn w:val="a"/>
    <w:rsid w:val="007D5589"/>
    <w:pPr>
      <w:widowControl w:val="0"/>
      <w:numPr>
        <w:numId w:val="17"/>
      </w:numPr>
      <w:tabs>
        <w:tab w:val="left" w:pos="144"/>
        <w:tab w:val="left" w:pos="864"/>
        <w:tab w:val="left" w:pos="3024"/>
      </w:tabs>
      <w:spacing w:line="220" w:lineRule="exact"/>
      <w:ind w:left="849"/>
      <w:jc w:val="both"/>
    </w:pPr>
    <w:rPr>
      <w:rFonts w:ascii="Times New Roman" w:hAnsi="Times New Roman" w:cs="Times New Roman"/>
      <w:sz w:val="20"/>
    </w:rPr>
  </w:style>
  <w:style w:type="paragraph" w:customStyle="1" w:styleId="aff7">
    <w:name w:val="Заголовок дог"/>
    <w:basedOn w:val="a"/>
    <w:rsid w:val="007D5589"/>
    <w:pPr>
      <w:widowControl w:val="0"/>
      <w:tabs>
        <w:tab w:val="left" w:pos="144"/>
        <w:tab w:val="left" w:pos="864"/>
        <w:tab w:val="left" w:pos="3024"/>
      </w:tabs>
      <w:spacing w:line="200" w:lineRule="exact"/>
      <w:ind w:firstLine="284"/>
      <w:jc w:val="center"/>
    </w:pPr>
    <w:rPr>
      <w:rFonts w:ascii="Times New Roman" w:hAnsi="Times New Roman" w:cs="Times New Roman"/>
      <w:b/>
      <w:sz w:val="20"/>
    </w:rPr>
  </w:style>
  <w:style w:type="paragraph" w:customStyle="1" w:styleId="Preformat">
    <w:name w:val="Preformat"/>
    <w:rsid w:val="007D5589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12">
    <w:name w:val="Основной текст с отступом 21"/>
    <w:basedOn w:val="a"/>
    <w:rsid w:val="007D5589"/>
    <w:pPr>
      <w:overflowPunct w:val="0"/>
      <w:autoSpaceDE w:val="0"/>
      <w:ind w:firstLine="720"/>
      <w:jc w:val="both"/>
      <w:textAlignment w:val="baseline"/>
    </w:pPr>
    <w:rPr>
      <w:rFonts w:ascii="Times New Roman" w:hAnsi="Times New Roman" w:cs="Times New Roman"/>
      <w:sz w:val="28"/>
    </w:rPr>
  </w:style>
  <w:style w:type="paragraph" w:customStyle="1" w:styleId="Heading">
    <w:name w:val="Heading"/>
    <w:rsid w:val="007D5589"/>
    <w:pPr>
      <w:widowControl w:val="0"/>
      <w:suppressAutoHyphens/>
      <w:autoSpaceDE w:val="0"/>
    </w:pPr>
    <w:rPr>
      <w:rFonts w:ascii="Arial" w:hAnsi="Arial" w:cs="Arial"/>
      <w:b/>
      <w:sz w:val="22"/>
      <w:lang w:eastAsia="ar-SA"/>
    </w:rPr>
  </w:style>
  <w:style w:type="paragraph" w:customStyle="1" w:styleId="1t3030000">
    <w:name w:val="1t3030000"/>
    <w:basedOn w:val="a"/>
    <w:rsid w:val="007D5589"/>
    <w:pPr>
      <w:overflowPunct w:val="0"/>
      <w:autoSpaceDE w:val="0"/>
      <w:spacing w:line="240" w:lineRule="atLeast"/>
      <w:ind w:firstLine="600"/>
      <w:jc w:val="both"/>
      <w:textAlignment w:val="baseline"/>
    </w:pPr>
    <w:rPr>
      <w:rFonts w:ascii="Artsans" w:hAnsi="Artsans" w:cs="Artsans"/>
      <w:sz w:val="24"/>
    </w:rPr>
  </w:style>
  <w:style w:type="paragraph" w:customStyle="1" w:styleId="ConsPlusTitle">
    <w:name w:val="ConsPlusTitle"/>
    <w:uiPriority w:val="99"/>
    <w:rsid w:val="007D5589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110">
    <w:name w:val="Обычный11"/>
    <w:rsid w:val="007D5589"/>
    <w:pPr>
      <w:suppressAutoHyphens/>
    </w:pPr>
    <w:rPr>
      <w:lang w:eastAsia="ar-SA"/>
    </w:rPr>
  </w:style>
  <w:style w:type="paragraph" w:customStyle="1" w:styleId="ConsPlusCell">
    <w:name w:val="ConsPlusCell"/>
    <w:rsid w:val="007D5589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8">
    <w:name w:val="Знак Знак Знак Знак Знак Знак Знак"/>
    <w:basedOn w:val="a"/>
    <w:rsid w:val="007D5589"/>
    <w:pPr>
      <w:tabs>
        <w:tab w:val="left" w:pos="360"/>
      </w:tabs>
      <w:spacing w:after="160" w:line="240" w:lineRule="exact"/>
    </w:pPr>
    <w:rPr>
      <w:rFonts w:ascii="Times New Roman" w:eastAsia="Calibri" w:hAnsi="Times New Roman" w:cs="Times New Roman"/>
      <w:sz w:val="20"/>
    </w:rPr>
  </w:style>
  <w:style w:type="paragraph" w:customStyle="1" w:styleId="CharChar1CharChar1CharChar">
    <w:name w:val="Char Char Знак Знак1 Char Char1 Знак Знак Char Char"/>
    <w:basedOn w:val="a"/>
    <w:rsid w:val="007D5589"/>
    <w:pPr>
      <w:spacing w:before="100" w:after="100"/>
    </w:pPr>
    <w:rPr>
      <w:rFonts w:ascii="Tahoma" w:hAnsi="Tahoma" w:cs="Tahoma"/>
      <w:sz w:val="20"/>
      <w:lang w:val="en-US"/>
    </w:rPr>
  </w:style>
  <w:style w:type="paragraph" w:customStyle="1" w:styleId="Default">
    <w:name w:val="Default"/>
    <w:rsid w:val="007D558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2110">
    <w:name w:val="Основной текст с отступом 211"/>
    <w:basedOn w:val="a"/>
    <w:rsid w:val="007D5589"/>
    <w:pPr>
      <w:widowControl w:val="0"/>
      <w:ind w:firstLine="567"/>
    </w:pPr>
    <w:rPr>
      <w:rFonts w:ascii="Times New Roman" w:hAnsi="Times New Roman" w:cs="Times New Roman"/>
      <w:sz w:val="28"/>
    </w:rPr>
  </w:style>
  <w:style w:type="paragraph" w:styleId="HTML">
    <w:name w:val="HTML Preformatted"/>
    <w:basedOn w:val="a"/>
    <w:link w:val="HTML0"/>
    <w:rsid w:val="007D55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color w:val="000000"/>
      <w:sz w:val="20"/>
    </w:rPr>
  </w:style>
  <w:style w:type="character" w:customStyle="1" w:styleId="HTML0">
    <w:name w:val="Стандартный HTML Знак"/>
    <w:link w:val="HTML"/>
    <w:rsid w:val="001A29C1"/>
    <w:rPr>
      <w:rFonts w:ascii="Courier New" w:hAnsi="Courier New" w:cs="Courier New"/>
      <w:color w:val="000000"/>
      <w:lang w:eastAsia="ar-SA"/>
    </w:rPr>
  </w:style>
  <w:style w:type="paragraph" w:styleId="43">
    <w:name w:val="toc 4"/>
    <w:basedOn w:val="a"/>
    <w:next w:val="a"/>
    <w:rsid w:val="007D5589"/>
    <w:pPr>
      <w:ind w:left="720"/>
    </w:pPr>
    <w:rPr>
      <w:rFonts w:ascii="Times New Roman" w:hAnsi="Times New Roman" w:cs="Times New Roman"/>
      <w:sz w:val="24"/>
      <w:szCs w:val="24"/>
    </w:rPr>
  </w:style>
  <w:style w:type="paragraph" w:styleId="51">
    <w:name w:val="toc 5"/>
    <w:basedOn w:val="a"/>
    <w:next w:val="a"/>
    <w:rsid w:val="007D5589"/>
    <w:pPr>
      <w:ind w:left="960"/>
    </w:pPr>
    <w:rPr>
      <w:rFonts w:ascii="Times New Roman" w:hAnsi="Times New Roman" w:cs="Times New Roman"/>
      <w:sz w:val="24"/>
      <w:szCs w:val="24"/>
    </w:rPr>
  </w:style>
  <w:style w:type="paragraph" w:styleId="61">
    <w:name w:val="toc 6"/>
    <w:basedOn w:val="a"/>
    <w:next w:val="a"/>
    <w:rsid w:val="007D5589"/>
    <w:pPr>
      <w:ind w:left="1200"/>
    </w:pPr>
    <w:rPr>
      <w:rFonts w:ascii="Times New Roman" w:hAnsi="Times New Roman" w:cs="Times New Roman"/>
      <w:sz w:val="24"/>
      <w:szCs w:val="24"/>
    </w:rPr>
  </w:style>
  <w:style w:type="paragraph" w:styleId="71">
    <w:name w:val="toc 7"/>
    <w:basedOn w:val="a"/>
    <w:next w:val="a"/>
    <w:rsid w:val="007D5589"/>
    <w:pPr>
      <w:ind w:left="1440"/>
    </w:pPr>
    <w:rPr>
      <w:rFonts w:ascii="Times New Roman" w:hAnsi="Times New Roman" w:cs="Times New Roman"/>
      <w:sz w:val="24"/>
      <w:szCs w:val="24"/>
    </w:rPr>
  </w:style>
  <w:style w:type="paragraph" w:styleId="81">
    <w:name w:val="toc 8"/>
    <w:basedOn w:val="a"/>
    <w:next w:val="a"/>
    <w:rsid w:val="007D5589"/>
    <w:pPr>
      <w:ind w:left="1680"/>
    </w:pPr>
    <w:rPr>
      <w:rFonts w:ascii="Times New Roman" w:hAnsi="Times New Roman" w:cs="Times New Roman"/>
      <w:sz w:val="24"/>
      <w:szCs w:val="24"/>
    </w:rPr>
  </w:style>
  <w:style w:type="paragraph" w:styleId="91">
    <w:name w:val="toc 9"/>
    <w:basedOn w:val="a"/>
    <w:next w:val="a"/>
    <w:rsid w:val="007D5589"/>
    <w:pPr>
      <w:ind w:left="1920"/>
    </w:pPr>
    <w:rPr>
      <w:rFonts w:ascii="Times New Roman" w:hAnsi="Times New Roman" w:cs="Times New Roman"/>
      <w:sz w:val="24"/>
      <w:szCs w:val="24"/>
    </w:rPr>
  </w:style>
  <w:style w:type="paragraph" w:customStyle="1" w:styleId="100">
    <w:name w:val="Оглавление 10"/>
    <w:basedOn w:val="15"/>
    <w:rsid w:val="007D5589"/>
    <w:pPr>
      <w:tabs>
        <w:tab w:val="right" w:leader="dot" w:pos="7091"/>
      </w:tabs>
      <w:ind w:left="2547"/>
    </w:pPr>
  </w:style>
  <w:style w:type="paragraph" w:customStyle="1" w:styleId="aff9">
    <w:name w:val="Содержимое таблицы"/>
    <w:basedOn w:val="a"/>
    <w:rsid w:val="007D5589"/>
    <w:pPr>
      <w:suppressLineNumbers/>
    </w:pPr>
  </w:style>
  <w:style w:type="paragraph" w:customStyle="1" w:styleId="affa">
    <w:name w:val="Заголовок таблицы"/>
    <w:basedOn w:val="aff9"/>
    <w:rsid w:val="007D5589"/>
    <w:pPr>
      <w:jc w:val="center"/>
    </w:pPr>
    <w:rPr>
      <w:b/>
      <w:bCs/>
    </w:rPr>
  </w:style>
  <w:style w:type="paragraph" w:customStyle="1" w:styleId="affb">
    <w:name w:val="Содержимое врезки"/>
    <w:basedOn w:val="ab"/>
    <w:rsid w:val="007D5589"/>
  </w:style>
  <w:style w:type="paragraph" w:customStyle="1" w:styleId="12Arial">
    <w:name w:val="Стиль Основной текст отчета 12 Arial"/>
    <w:basedOn w:val="ab"/>
    <w:rsid w:val="00905C35"/>
    <w:pPr>
      <w:spacing w:line="100" w:lineRule="atLeast"/>
      <w:ind w:firstLine="709"/>
    </w:pPr>
    <w:rPr>
      <w:rFonts w:cs="Arial"/>
      <w:color w:val="000000"/>
      <w:sz w:val="26"/>
      <w:szCs w:val="26"/>
    </w:rPr>
  </w:style>
  <w:style w:type="paragraph" w:styleId="affc">
    <w:name w:val="Document Map"/>
    <w:basedOn w:val="a"/>
    <w:link w:val="affd"/>
    <w:rsid w:val="006331C1"/>
    <w:rPr>
      <w:rFonts w:ascii="Tahoma" w:hAnsi="Tahoma" w:cs="Times New Roman"/>
      <w:sz w:val="16"/>
      <w:szCs w:val="16"/>
    </w:rPr>
  </w:style>
  <w:style w:type="character" w:customStyle="1" w:styleId="affd">
    <w:name w:val="Схема документа Знак"/>
    <w:link w:val="affc"/>
    <w:rsid w:val="006331C1"/>
    <w:rPr>
      <w:rFonts w:ascii="Tahoma" w:hAnsi="Tahoma" w:cs="Tahoma"/>
      <w:sz w:val="16"/>
      <w:szCs w:val="16"/>
      <w:lang w:eastAsia="ar-SA"/>
    </w:rPr>
  </w:style>
  <w:style w:type="table" w:styleId="affe">
    <w:name w:val="Table Grid"/>
    <w:basedOn w:val="a1"/>
    <w:uiPriority w:val="39"/>
    <w:rsid w:val="00F81B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">
    <w:name w:val="ПЗ штамп"/>
    <w:basedOn w:val="a"/>
    <w:uiPriority w:val="99"/>
    <w:rsid w:val="00BF7ACC"/>
    <w:pPr>
      <w:keepNext/>
      <w:tabs>
        <w:tab w:val="left" w:pos="0"/>
      </w:tabs>
      <w:autoSpaceDE w:val="0"/>
      <w:autoSpaceDN w:val="0"/>
      <w:adjustRightInd w:val="0"/>
      <w:outlineLvl w:val="0"/>
    </w:pPr>
    <w:rPr>
      <w:rFonts w:ascii="Times New Roman" w:hAnsi="Times New Roman" w:cs="Times New Roman"/>
      <w:kern w:val="1"/>
      <w:sz w:val="20"/>
      <w:lang w:eastAsia="ru-RU"/>
    </w:rPr>
  </w:style>
  <w:style w:type="paragraph" w:customStyle="1" w:styleId="CM11">
    <w:name w:val="CM11"/>
    <w:basedOn w:val="a"/>
    <w:next w:val="a"/>
    <w:rsid w:val="0083685F"/>
    <w:pPr>
      <w:widowControl w:val="0"/>
      <w:suppressAutoHyphens w:val="0"/>
      <w:autoSpaceDE w:val="0"/>
      <w:autoSpaceDN w:val="0"/>
      <w:adjustRightInd w:val="0"/>
      <w:spacing w:line="416" w:lineRule="atLeast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83685F"/>
    <w:pPr>
      <w:suppressAutoHyphens w:val="0"/>
      <w:spacing w:before="100" w:beforeAutospacing="1"/>
      <w:jc w:val="both"/>
    </w:pPr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customStyle="1" w:styleId="Twordjobs">
    <w:name w:val="Tword_jobs"/>
    <w:basedOn w:val="a"/>
    <w:rsid w:val="000B15F8"/>
    <w:pPr>
      <w:suppressAutoHyphens w:val="0"/>
    </w:pPr>
    <w:rPr>
      <w:rFonts w:cs="Times New Roman"/>
      <w:i/>
      <w:sz w:val="18"/>
      <w:szCs w:val="24"/>
      <w:lang w:eastAsia="ru-RU"/>
    </w:rPr>
  </w:style>
  <w:style w:type="character" w:customStyle="1" w:styleId="WW8Num69z8">
    <w:name w:val="WW8Num69z8"/>
    <w:rsid w:val="004328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2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3113</Words>
  <Characters>17748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Регистрационная карточка объекта</vt:lpstr>
    </vt:vector>
  </TitlesOfParts>
  <Company>VGP</Company>
  <LinksUpToDate>false</LinksUpToDate>
  <CharactersWithSpaces>20820</CharactersWithSpaces>
  <SharedDoc>false</SharedDoc>
  <HLinks>
    <vt:vector size="24" baseType="variant">
      <vt:variant>
        <vt:i4>7798849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__RefHeading___Toc372184305</vt:lpwstr>
      </vt:variant>
      <vt:variant>
        <vt:i4>7798849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__RefHeading___Toc372184304</vt:lpwstr>
      </vt:variant>
      <vt:variant>
        <vt:i4>7798849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__RefHeading___Toc372184303</vt:lpwstr>
      </vt:variant>
      <vt:variant>
        <vt:i4>7798849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__RefHeading___Toc372184302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Регистрационная карточка объекта</dc:title>
  <dc:creator>Зиновьев</dc:creator>
  <cp:lastModifiedBy>punsh</cp:lastModifiedBy>
  <cp:revision>3</cp:revision>
  <cp:lastPrinted>2018-09-10T09:17:00Z</cp:lastPrinted>
  <dcterms:created xsi:type="dcterms:W3CDTF">2018-09-10T11:42:00Z</dcterms:created>
  <dcterms:modified xsi:type="dcterms:W3CDTF">2018-09-14T08:12:00Z</dcterms:modified>
</cp:coreProperties>
</file>